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3C78" w14:textId="2FC919AC" w:rsidR="002B03C0" w:rsidRPr="0005039E" w:rsidRDefault="00216659" w:rsidP="00ED4B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39E">
        <w:rPr>
          <w:rFonts w:ascii="Times New Roman" w:eastAsia="Times New Roman" w:hAnsi="Times New Roman" w:cs="Times New Roman"/>
          <w:b/>
          <w:sz w:val="24"/>
          <w:szCs w:val="24"/>
        </w:rPr>
        <w:t>Актуальные вопросы женского здоровья</w:t>
      </w:r>
    </w:p>
    <w:p w14:paraId="374F1EC0" w14:textId="77777777" w:rsidR="00FE79E6" w:rsidRPr="0005039E" w:rsidRDefault="00FE79E6" w:rsidP="00FE79E6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9E">
        <w:rPr>
          <w:rFonts w:ascii="Times New Roman" w:eastAsia="Times New Roman" w:hAnsi="Times New Roman" w:cs="Times New Roman"/>
          <w:sz w:val="24"/>
          <w:szCs w:val="24"/>
        </w:rPr>
        <w:t>Онлайн – конференция</w:t>
      </w:r>
    </w:p>
    <w:p w14:paraId="04CB9599" w14:textId="77777777" w:rsidR="005F105F" w:rsidRPr="0005039E" w:rsidRDefault="005F105F" w:rsidP="005F105F">
      <w:pPr>
        <w:tabs>
          <w:tab w:val="left" w:pos="1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8DB1B" w14:textId="0DB993A6" w:rsidR="005752B8" w:rsidRDefault="005752B8" w:rsidP="005752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F03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 </w:t>
      </w:r>
      <w:r w:rsidR="00345ECC" w:rsidRPr="003D5F03">
        <w:rPr>
          <w:rFonts w:ascii="Times New Roman" w:eastAsia="Calibri" w:hAnsi="Times New Roman" w:cs="Times New Roman"/>
          <w:sz w:val="24"/>
          <w:szCs w:val="24"/>
        </w:rPr>
        <w:t xml:space="preserve">академических </w:t>
      </w:r>
      <w:r w:rsidRPr="003D5F03">
        <w:rPr>
          <w:rFonts w:ascii="Times New Roman" w:eastAsia="Calibri" w:hAnsi="Times New Roman" w:cs="Times New Roman"/>
          <w:sz w:val="24"/>
          <w:szCs w:val="24"/>
        </w:rPr>
        <w:t xml:space="preserve">часах – </w:t>
      </w:r>
      <w:r w:rsidR="00345ECC" w:rsidRPr="003D5F03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3EBFEF89" w14:textId="42E7CB8E" w:rsidR="00E81210" w:rsidRDefault="00E81210" w:rsidP="009539BC">
      <w:pPr>
        <w:rPr>
          <w:rFonts w:ascii="Times New Roman" w:eastAsia="Calibri" w:hAnsi="Times New Roman" w:cs="Times New Roman"/>
          <w:sz w:val="24"/>
          <w:szCs w:val="24"/>
        </w:rPr>
      </w:pPr>
    </w:p>
    <w:p w14:paraId="4DF59002" w14:textId="77777777" w:rsidR="00FE2FD3" w:rsidRDefault="00FE2FD3" w:rsidP="009539BC">
      <w:pPr>
        <w:rPr>
          <w:rFonts w:ascii="Times New Roman" w:eastAsia="Calibri" w:hAnsi="Times New Roman" w:cs="Times New Roman"/>
          <w:sz w:val="24"/>
          <w:szCs w:val="24"/>
        </w:rPr>
      </w:pPr>
    </w:p>
    <w:p w14:paraId="668368D3" w14:textId="66A0B80E" w:rsidR="00B712D1" w:rsidRPr="0005039E" w:rsidRDefault="00B712D1" w:rsidP="00FE2F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51E">
        <w:rPr>
          <w:rFonts w:ascii="Times New Roman" w:eastAsia="Calibri" w:hAnsi="Times New Roman" w:cs="Times New Roman"/>
          <w:b/>
          <w:sz w:val="24"/>
          <w:szCs w:val="24"/>
        </w:rPr>
        <w:t>Организатор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5039E">
        <w:rPr>
          <w:rFonts w:ascii="Times New Roman" w:eastAsia="Times New Roman" w:hAnsi="Times New Roman" w:cs="Times New Roman"/>
          <w:sz w:val="24"/>
          <w:szCs w:val="24"/>
        </w:rPr>
        <w:t>ФГАОУ ВО РНИМУ</w:t>
      </w:r>
      <w:r w:rsidR="00D06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39E">
        <w:rPr>
          <w:rFonts w:ascii="Times New Roman" w:eastAsia="Times New Roman" w:hAnsi="Times New Roman" w:cs="Times New Roman"/>
          <w:sz w:val="24"/>
          <w:szCs w:val="24"/>
        </w:rPr>
        <w:t>им. Н.И. Пирогова Мин</w:t>
      </w:r>
      <w:r w:rsidR="00184FDA">
        <w:rPr>
          <w:rFonts w:ascii="Times New Roman" w:eastAsia="Times New Roman" w:hAnsi="Times New Roman" w:cs="Times New Roman"/>
          <w:sz w:val="24"/>
          <w:szCs w:val="24"/>
        </w:rPr>
        <w:t>истерства здравоохранения РФ</w:t>
      </w:r>
    </w:p>
    <w:p w14:paraId="5448CEE4" w14:textId="77777777" w:rsidR="008C551E" w:rsidRPr="0096383C" w:rsidRDefault="008C551E" w:rsidP="00FE2F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3C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Pr="0096383C"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0835D533" w14:textId="77777777" w:rsidR="008C551E" w:rsidRPr="0096383C" w:rsidRDefault="008C551E" w:rsidP="00FE2F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3C">
        <w:rPr>
          <w:rFonts w:ascii="Times New Roman" w:hAnsi="Times New Roman" w:cs="Times New Roman"/>
          <w:b/>
          <w:sz w:val="24"/>
          <w:szCs w:val="24"/>
        </w:rPr>
        <w:t>При информационной поддержке</w:t>
      </w:r>
      <w:r w:rsidRPr="0096383C">
        <w:rPr>
          <w:rFonts w:ascii="Times New Roman" w:hAnsi="Times New Roman" w:cs="Times New Roman"/>
          <w:sz w:val="24"/>
          <w:szCs w:val="24"/>
        </w:rPr>
        <w:t xml:space="preserve"> научно-практического медицинского рецензируемого журнала «</w:t>
      </w:r>
      <w:proofErr w:type="spellStart"/>
      <w:r w:rsidRPr="0096383C">
        <w:rPr>
          <w:rFonts w:ascii="Times New Roman" w:hAnsi="Times New Roman" w:cs="Times New Roman"/>
          <w:sz w:val="24"/>
          <w:szCs w:val="24"/>
        </w:rPr>
        <w:t>Доктор</w:t>
      </w:r>
      <w:proofErr w:type="gramStart"/>
      <w:r w:rsidRPr="009638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383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6383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440CD3D" w14:textId="4E49375E" w:rsidR="008C551E" w:rsidRPr="0096383C" w:rsidRDefault="008C551E" w:rsidP="00FE2F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3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9638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383C">
        <w:rPr>
          <w:rFonts w:ascii="Times New Roman" w:hAnsi="Times New Roman" w:cs="Times New Roman"/>
          <w:sz w:val="24"/>
          <w:szCs w:val="24"/>
        </w:rPr>
        <w:t xml:space="preserve"> октября 2022 г.</w:t>
      </w:r>
    </w:p>
    <w:p w14:paraId="31CD378F" w14:textId="3605E43A" w:rsidR="005752B8" w:rsidRDefault="008C551E" w:rsidP="00FE2F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6DFC">
        <w:rPr>
          <w:rFonts w:ascii="Times New Roman" w:hAnsi="Times New Roman" w:cs="Times New Roman"/>
          <w:b/>
          <w:sz w:val="24"/>
          <w:szCs w:val="24"/>
        </w:rPr>
        <w:t>Место проведения / ссылка:</w:t>
      </w:r>
      <w:r w:rsidR="00EF6DF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EF6DFC" w:rsidRPr="00CD440F">
          <w:rPr>
            <w:rStyle w:val="ac"/>
            <w:rFonts w:ascii="Times New Roman" w:hAnsi="Times New Roman" w:cs="Times New Roman"/>
            <w:sz w:val="24"/>
            <w:szCs w:val="24"/>
          </w:rPr>
          <w:t>https://gynecology.school/18102022</w:t>
        </w:r>
      </w:hyperlink>
    </w:p>
    <w:p w14:paraId="024C7FC5" w14:textId="77777777" w:rsidR="00EF6DFC" w:rsidRPr="00EF6DFC" w:rsidRDefault="00EF6DFC" w:rsidP="00FE2F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D77602" w14:textId="77777777" w:rsidR="00FE2FD3" w:rsidRDefault="005752B8" w:rsidP="00FE2F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F5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цель</w:t>
      </w:r>
      <w:r w:rsidRPr="008F5E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E2FD3">
        <w:rPr>
          <w:rFonts w:ascii="Times New Roman" w:hAnsi="Times New Roman" w:cs="Times New Roman"/>
          <w:color w:val="000000"/>
          <w:sz w:val="24"/>
          <w:szCs w:val="24"/>
        </w:rPr>
        <w:t>освоить</w:t>
      </w:r>
      <w:r w:rsidR="008F5EF5" w:rsidRPr="008F5EF5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подходы к ведению пациенток с гинекологическими заболеваниями,</w:t>
      </w:r>
      <w:r w:rsidR="00FE2FD3">
        <w:rPr>
          <w:rFonts w:ascii="Times New Roman" w:hAnsi="Times New Roman" w:cs="Times New Roman"/>
          <w:color w:val="000000"/>
          <w:sz w:val="24"/>
          <w:szCs w:val="24"/>
        </w:rPr>
        <w:t xml:space="preserve"> обозначить</w:t>
      </w:r>
      <w:r w:rsidR="008F5EF5" w:rsidRPr="008F5EF5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улучшения здоровья и качества жизни пациенток</w:t>
      </w:r>
      <w:r w:rsidR="00FE2FD3">
        <w:rPr>
          <w:rFonts w:ascii="Times New Roman" w:hAnsi="Times New Roman" w:cs="Times New Roman"/>
          <w:color w:val="000000"/>
          <w:sz w:val="24"/>
          <w:szCs w:val="24"/>
        </w:rPr>
        <w:t>, изучить</w:t>
      </w:r>
      <w:r w:rsidR="008F5EF5" w:rsidRPr="008F5EF5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профилактики осл</w:t>
      </w:r>
      <w:r w:rsidR="00FE2FD3">
        <w:rPr>
          <w:rFonts w:ascii="Times New Roman" w:hAnsi="Times New Roman" w:cs="Times New Roman"/>
          <w:color w:val="000000"/>
          <w:sz w:val="24"/>
          <w:szCs w:val="24"/>
        </w:rPr>
        <w:t>ожнений послеродового периода.</w:t>
      </w:r>
    </w:p>
    <w:p w14:paraId="42715D5C" w14:textId="74D71100" w:rsidR="008F5EF5" w:rsidRPr="008F5EF5" w:rsidRDefault="008F5EF5" w:rsidP="00FE2F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F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смогут анализировать данные, полученные при обследовании, и выбирать корректную тактику ведения, усвоят междисциплинарные аспекты ведения пациенток и их маршрутизацию. </w:t>
      </w:r>
    </w:p>
    <w:p w14:paraId="5CC50628" w14:textId="028ECA2D" w:rsidR="008F5EF5" w:rsidRDefault="008F5EF5" w:rsidP="00FE2F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EF5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696E6A">
        <w:rPr>
          <w:rFonts w:ascii="Times New Roman" w:hAnsi="Times New Roman" w:cs="Times New Roman"/>
          <w:color w:val="000000"/>
          <w:sz w:val="24"/>
          <w:szCs w:val="24"/>
        </w:rPr>
        <w:t>обсуждаться</w:t>
      </w:r>
      <w:r w:rsidRPr="008F5EF5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маршрутизации и алгоритм</w:t>
      </w:r>
      <w:r w:rsidR="00FE2FD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F5EF5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пациенток </w:t>
      </w:r>
      <w:r w:rsidR="00FE2FD3">
        <w:rPr>
          <w:rFonts w:ascii="Times New Roman" w:hAnsi="Times New Roman" w:cs="Times New Roman"/>
          <w:color w:val="000000"/>
          <w:sz w:val="24"/>
          <w:szCs w:val="24"/>
        </w:rPr>
        <w:t xml:space="preserve">с заболеваниями молочных желез, </w:t>
      </w:r>
      <w:r w:rsidRPr="008F5EF5">
        <w:rPr>
          <w:rFonts w:ascii="Times New Roman" w:hAnsi="Times New Roman" w:cs="Times New Roman"/>
          <w:color w:val="000000"/>
          <w:sz w:val="24"/>
          <w:szCs w:val="24"/>
        </w:rPr>
        <w:t>рационального выбора коррекции недостаточности мышц тазового дна, реабилитации после</w:t>
      </w:r>
      <w:r w:rsidR="00FE2FD3">
        <w:rPr>
          <w:rFonts w:ascii="Times New Roman" w:hAnsi="Times New Roman" w:cs="Times New Roman"/>
          <w:color w:val="000000"/>
          <w:sz w:val="24"/>
          <w:szCs w:val="24"/>
        </w:rPr>
        <w:t xml:space="preserve"> операции вагинальным доступом, </w:t>
      </w:r>
      <w:r w:rsidRPr="008F5EF5">
        <w:rPr>
          <w:rFonts w:ascii="Times New Roman" w:hAnsi="Times New Roman" w:cs="Times New Roman"/>
          <w:color w:val="000000"/>
          <w:sz w:val="24"/>
          <w:szCs w:val="24"/>
        </w:rPr>
        <w:t>необходимости реабилитации в послеродовом периоде.</w:t>
      </w:r>
    </w:p>
    <w:p w14:paraId="52219418" w14:textId="77777777" w:rsidR="00FE2FD3" w:rsidRPr="00FE2FD3" w:rsidRDefault="00FE2FD3" w:rsidP="00FE2F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32218" w14:textId="326B8D32" w:rsidR="00F07BAC" w:rsidRDefault="00756CC7" w:rsidP="00FE2F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39E">
        <w:rPr>
          <w:rFonts w:ascii="Times New Roman" w:eastAsia="Times New Roman" w:hAnsi="Times New Roman" w:cs="Times New Roman"/>
          <w:sz w:val="24"/>
          <w:szCs w:val="24"/>
        </w:rPr>
        <w:t xml:space="preserve">Конференция предназначена для врачей </w:t>
      </w:r>
      <w:r w:rsidR="00C5093B" w:rsidRPr="00197CC3">
        <w:rPr>
          <w:rFonts w:ascii="Times New Roman" w:eastAsia="Times New Roman" w:hAnsi="Times New Roman" w:cs="Times New Roman"/>
          <w:sz w:val="24"/>
          <w:szCs w:val="24"/>
        </w:rPr>
        <w:t>по специальности «А</w:t>
      </w:r>
      <w:r w:rsidR="00E340D8" w:rsidRPr="00197CC3">
        <w:rPr>
          <w:rFonts w:ascii="Times New Roman" w:eastAsia="Times New Roman" w:hAnsi="Times New Roman" w:cs="Times New Roman"/>
          <w:sz w:val="24"/>
          <w:szCs w:val="24"/>
        </w:rPr>
        <w:t>кушер</w:t>
      </w:r>
      <w:r w:rsidR="00C5093B" w:rsidRPr="00197CC3">
        <w:rPr>
          <w:rFonts w:ascii="Times New Roman" w:eastAsia="Times New Roman" w:hAnsi="Times New Roman" w:cs="Times New Roman"/>
          <w:sz w:val="24"/>
          <w:szCs w:val="24"/>
        </w:rPr>
        <w:t>ство и гинекология»</w:t>
      </w:r>
      <w:r w:rsidR="00010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4FDA" w:rsidRPr="00197CC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4FDA">
        <w:rPr>
          <w:rFonts w:ascii="Times New Roman" w:eastAsia="Times New Roman" w:hAnsi="Times New Roman" w:cs="Times New Roman"/>
          <w:sz w:val="24"/>
          <w:szCs w:val="24"/>
        </w:rPr>
        <w:t>Э</w:t>
      </w:r>
      <w:r w:rsidR="00010FD5">
        <w:rPr>
          <w:rFonts w:ascii="Times New Roman" w:eastAsia="Times New Roman" w:hAnsi="Times New Roman" w:cs="Times New Roman"/>
          <w:sz w:val="24"/>
          <w:szCs w:val="24"/>
        </w:rPr>
        <w:t>ндокринолог</w:t>
      </w:r>
      <w:r w:rsidR="00184FDA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184FDA" w:rsidRPr="00197CC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40D8" w:rsidRPr="00197C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B04936" w14:textId="77777777" w:rsidR="00FE2FD3" w:rsidRPr="00184FDA" w:rsidRDefault="00FE2FD3" w:rsidP="00FE2F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7FEB4" w14:textId="75A2F0FD" w:rsidR="00FE2FD3" w:rsidRDefault="00E340D8" w:rsidP="00FE2F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39E"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руководитель:</w:t>
      </w:r>
      <w:r w:rsidR="00756CC7" w:rsidRPr="00050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200" w:rsidRPr="00A92F27">
        <w:rPr>
          <w:rFonts w:ascii="Times New Roman" w:eastAsia="Times New Roman" w:hAnsi="Times New Roman" w:cs="Times New Roman"/>
          <w:b/>
          <w:sz w:val="24"/>
          <w:szCs w:val="24"/>
        </w:rPr>
        <w:t>Доброхотова</w:t>
      </w:r>
      <w:proofErr w:type="spellEnd"/>
      <w:r w:rsidR="00EA7200" w:rsidRPr="00A92F27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Юлия Эдуардовна</w:t>
      </w:r>
      <w:r w:rsidR="00EA7200" w:rsidRPr="00050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210" w:rsidRPr="00F52EFE">
        <w:rPr>
          <w:rFonts w:ascii="Times New Roman" w:hAnsi="Times New Roman" w:cs="Times New Roman"/>
          <w:sz w:val="24"/>
          <w:szCs w:val="24"/>
        </w:rPr>
        <w:t xml:space="preserve">– </w:t>
      </w:r>
      <w:r w:rsidR="00184FDA">
        <w:rPr>
          <w:rFonts w:ascii="Times New Roman" w:eastAsia="Times New Roman" w:hAnsi="Times New Roman" w:cs="Times New Roman"/>
          <w:sz w:val="24"/>
          <w:szCs w:val="24"/>
        </w:rPr>
        <w:t>д.м.н.</w:t>
      </w:r>
      <w:r w:rsidR="00EA7200" w:rsidRPr="0005039E">
        <w:rPr>
          <w:rFonts w:ascii="Times New Roman" w:eastAsia="Times New Roman" w:hAnsi="Times New Roman" w:cs="Times New Roman"/>
          <w:sz w:val="24"/>
          <w:szCs w:val="24"/>
        </w:rPr>
        <w:t xml:space="preserve">, профессор, заведующая кафедрой акушерства и гинекологии лечебного факультета </w:t>
      </w:r>
      <w:r w:rsidR="00D066F8" w:rsidRPr="0005039E">
        <w:rPr>
          <w:rFonts w:ascii="Times New Roman" w:eastAsia="Times New Roman" w:hAnsi="Times New Roman" w:cs="Times New Roman"/>
          <w:sz w:val="24"/>
          <w:szCs w:val="24"/>
        </w:rPr>
        <w:t>ФГАОУ ВО РНИМУ</w:t>
      </w:r>
      <w:r w:rsidR="00D06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6F8" w:rsidRPr="0005039E">
        <w:rPr>
          <w:rFonts w:ascii="Times New Roman" w:eastAsia="Times New Roman" w:hAnsi="Times New Roman" w:cs="Times New Roman"/>
          <w:sz w:val="24"/>
          <w:szCs w:val="24"/>
        </w:rPr>
        <w:t>им. Н.И. Пирогова</w:t>
      </w:r>
      <w:r w:rsidR="00EA7200" w:rsidRPr="0005039E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</w:t>
      </w:r>
      <w:r w:rsidR="00A92F27">
        <w:rPr>
          <w:rFonts w:ascii="Times New Roman" w:eastAsia="Times New Roman" w:hAnsi="Times New Roman" w:cs="Times New Roman"/>
          <w:sz w:val="24"/>
          <w:szCs w:val="24"/>
        </w:rPr>
        <w:t>, г. Москва.</w:t>
      </w:r>
    </w:p>
    <w:p w14:paraId="0704238F" w14:textId="77777777" w:rsidR="00FE2FD3" w:rsidRDefault="00FE2FD3" w:rsidP="00FE2F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4CBFD" w14:textId="77777777" w:rsidR="00FE2FD3" w:rsidRDefault="00FE2FD3" w:rsidP="00FE2F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274BD" w14:textId="77777777" w:rsidR="00FE2FD3" w:rsidRDefault="00FE2FD3" w:rsidP="00FE2F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5499C" w14:textId="77777777" w:rsidR="00FE2FD3" w:rsidRDefault="00FE2FD3" w:rsidP="00FE2F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1FBA1" w14:textId="77777777" w:rsidR="00FA0A02" w:rsidRDefault="00FA0A02" w:rsidP="00FA0A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lastRenderedPageBreak/>
        <w:t>ЛЕКТОРЫ</w:t>
      </w:r>
    </w:p>
    <w:tbl>
      <w:tblPr>
        <w:tblStyle w:val="af2"/>
        <w:tblW w:w="1445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FA0A02" w:rsidRPr="00B10D97" w14:paraId="3A3AAE1D" w14:textId="77777777" w:rsidTr="00184FDA">
        <w:tc>
          <w:tcPr>
            <w:tcW w:w="14459" w:type="dxa"/>
          </w:tcPr>
          <w:p w14:paraId="2A6E91D6" w14:textId="70FD4BD0" w:rsidR="00104561" w:rsidRPr="00D066F8" w:rsidRDefault="00104561" w:rsidP="00237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Доброхотова</w:t>
            </w:r>
            <w:proofErr w:type="spellEnd"/>
            <w:r w:rsidRPr="00D0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Эдуардовна</w:t>
            </w:r>
            <w:r w:rsidRPr="00D0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FDA" w:rsidRPr="00D066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FDA" w:rsidRPr="00D066F8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  <w:r w:rsidRPr="00D066F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профессор, заведующая кафедрой акушерства и гинекологии лечебного факультета ФГАОУ ВО РНИМУ им. Н.И. Пирогова Минздрава России, г. Москва.</w:t>
            </w:r>
          </w:p>
          <w:p w14:paraId="030527BB" w14:textId="2B771619" w:rsidR="00104561" w:rsidRPr="00D066F8" w:rsidRDefault="00104561" w:rsidP="0023769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6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направления научной деятельности: пролиферативные и гиперпластические процессы органов малого таза у женщин, </w:t>
            </w:r>
            <w:proofErr w:type="spellStart"/>
            <w:r w:rsidRPr="00D066F8">
              <w:rPr>
                <w:rFonts w:ascii="Times New Roman" w:hAnsi="Times New Roman" w:cs="Times New Roman"/>
                <w:iCs/>
                <w:sz w:val="24"/>
                <w:szCs w:val="24"/>
              </w:rPr>
              <w:t>эндометриоз</w:t>
            </w:r>
            <w:proofErr w:type="spellEnd"/>
            <w:r w:rsidRPr="00D06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инфекции </w:t>
            </w:r>
            <w:r w:rsidR="00EF6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женской репродуктивной системы, </w:t>
            </w:r>
            <w:r w:rsidRPr="00D066F8">
              <w:rPr>
                <w:rFonts w:ascii="Times New Roman" w:hAnsi="Times New Roman" w:cs="Times New Roman"/>
                <w:iCs/>
                <w:sz w:val="24"/>
                <w:szCs w:val="24"/>
              </w:rPr>
              <w:t>пролапс гениталий, оперативная гинекология.</w:t>
            </w:r>
          </w:p>
          <w:p w14:paraId="722D0820" w14:textId="00F09775" w:rsidR="00D066F8" w:rsidRPr="00D066F8" w:rsidRDefault="00D066F8" w:rsidP="00237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F8">
              <w:rPr>
                <w:rFonts w:ascii="Times New Roman" w:hAnsi="Times New Roman" w:cs="Times New Roman"/>
                <w:sz w:val="24"/>
                <w:szCs w:val="24"/>
              </w:rPr>
              <w:t>Общий стаж работы по специальности «Акушерство и гинекология» – 37 лет.</w:t>
            </w:r>
          </w:p>
          <w:p w14:paraId="5901EF00" w14:textId="449DB57A" w:rsidR="005752B8" w:rsidRPr="00D066F8" w:rsidRDefault="00184FDA" w:rsidP="00237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F8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D066F8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D066F8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20/677/3567.</w:t>
            </w:r>
          </w:p>
        </w:tc>
      </w:tr>
      <w:tr w:rsidR="004379A9" w:rsidRPr="00B10D97" w14:paraId="11EDFF48" w14:textId="77777777" w:rsidTr="00184FDA">
        <w:tc>
          <w:tcPr>
            <w:tcW w:w="14459" w:type="dxa"/>
          </w:tcPr>
          <w:p w14:paraId="55285961" w14:textId="02F090A8" w:rsidR="004379A9" w:rsidRPr="00EF6DFC" w:rsidRDefault="00184FDA" w:rsidP="0023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FC">
              <w:rPr>
                <w:rFonts w:ascii="Times New Roman" w:hAnsi="Times New Roman" w:cs="Times New Roman"/>
                <w:b/>
                <w:sz w:val="24"/>
                <w:szCs w:val="24"/>
              </w:rPr>
              <w:t>Комагоров</w:t>
            </w:r>
            <w:proofErr w:type="spellEnd"/>
            <w:r w:rsidRPr="00EF6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Игоревич </w:t>
            </w:r>
            <w:r w:rsidR="00D066F8" w:rsidRPr="00EF6DFC">
              <w:rPr>
                <w:rFonts w:ascii="Times New Roman" w:hAnsi="Times New Roman" w:cs="Times New Roman"/>
                <w:sz w:val="24"/>
                <w:szCs w:val="24"/>
              </w:rPr>
              <w:t xml:space="preserve">– ассистент кафедры акушерства и гинекологии лечебного факультета ФГАОУ ВО </w:t>
            </w:r>
            <w:r w:rsidR="00D066F8" w:rsidRPr="00EF6DFC">
              <w:rPr>
                <w:rFonts w:ascii="Times New Roman" w:eastAsia="Times New Roman" w:hAnsi="Times New Roman" w:cs="Times New Roman"/>
                <w:sz w:val="24"/>
                <w:szCs w:val="24"/>
              </w:rPr>
              <w:t>РНИМУ им. Н.И. Пирогова</w:t>
            </w:r>
            <w:r w:rsidR="00D066F8" w:rsidRPr="00EF6DF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г. Москва.</w:t>
            </w:r>
          </w:p>
          <w:p w14:paraId="1E9FDDBC" w14:textId="0D7AA400" w:rsidR="00A45218" w:rsidRPr="00EF6DFC" w:rsidRDefault="00A45218" w:rsidP="0023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направления научной деятельности: </w:t>
            </w:r>
            <w:r w:rsidRPr="00EF6DFC">
              <w:rPr>
                <w:rFonts w:ascii="Times New Roman" w:hAnsi="Times New Roman" w:cs="Times New Roman"/>
                <w:sz w:val="24"/>
                <w:szCs w:val="24"/>
              </w:rPr>
              <w:t>гинекологические операции, бесплодие, внутриматочная хирургия.</w:t>
            </w:r>
          </w:p>
          <w:p w14:paraId="0AA66E8B" w14:textId="7AB0A1D3" w:rsidR="00A45218" w:rsidRPr="00EF6DFC" w:rsidRDefault="00A45218" w:rsidP="00237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FC">
              <w:rPr>
                <w:rFonts w:ascii="Times New Roman" w:hAnsi="Times New Roman" w:cs="Times New Roman"/>
                <w:sz w:val="24"/>
                <w:szCs w:val="24"/>
              </w:rPr>
              <w:t>Общий стаж работы по специальности «Акушерство и гинекология» – 4 года.</w:t>
            </w:r>
          </w:p>
          <w:p w14:paraId="67DFDB53" w14:textId="520008BE" w:rsidR="00D066F8" w:rsidRPr="00EF6DFC" w:rsidRDefault="00D066F8" w:rsidP="002376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F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EF6DFC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EF6DFC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1/7/3.</w:t>
            </w:r>
          </w:p>
        </w:tc>
      </w:tr>
      <w:tr w:rsidR="00FA0A02" w:rsidRPr="00BD3E93" w14:paraId="599704D3" w14:textId="77777777" w:rsidTr="00184FDA">
        <w:tc>
          <w:tcPr>
            <w:tcW w:w="14459" w:type="dxa"/>
          </w:tcPr>
          <w:p w14:paraId="1A2DAC76" w14:textId="1FD52E18" w:rsidR="00FA0A02" w:rsidRPr="00EF6DFC" w:rsidRDefault="00D63129" w:rsidP="00237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FC">
              <w:rPr>
                <w:rFonts w:ascii="Times New Roman" w:hAnsi="Times New Roman" w:cs="Times New Roman"/>
                <w:b/>
                <w:sz w:val="24"/>
                <w:szCs w:val="24"/>
              </w:rPr>
              <w:t>Куликов Илья Александрович</w:t>
            </w:r>
            <w:r w:rsidR="00D066F8" w:rsidRPr="00EF6DFC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066F8" w:rsidRPr="00EF6DFC">
              <w:rPr>
                <w:rFonts w:ascii="Times New Roman" w:hAnsi="Times New Roman" w:cs="Times New Roman"/>
                <w:sz w:val="24"/>
                <w:szCs w:val="24"/>
              </w:rPr>
              <w:t xml:space="preserve">– к.м.н., доцент кафедры акушерства, гинекологии, </w:t>
            </w:r>
            <w:proofErr w:type="spellStart"/>
            <w:r w:rsidR="00D066F8" w:rsidRPr="00EF6DFC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="00D066F8" w:rsidRPr="00EF6D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066F8" w:rsidRPr="00EF6DFC">
              <w:rPr>
                <w:rFonts w:ascii="Times New Roman" w:hAnsi="Times New Roman" w:cs="Times New Roman"/>
                <w:sz w:val="24"/>
                <w:szCs w:val="24"/>
              </w:rPr>
              <w:t>репродуктологии</w:t>
            </w:r>
            <w:proofErr w:type="spellEnd"/>
            <w:r w:rsidR="00D066F8" w:rsidRPr="00EF6DFC">
              <w:rPr>
                <w:rFonts w:ascii="Times New Roman" w:hAnsi="Times New Roman" w:cs="Times New Roman"/>
                <w:sz w:val="24"/>
                <w:szCs w:val="24"/>
              </w:rPr>
              <w:t xml:space="preserve"> ИПО ФГАОУ </w:t>
            </w:r>
            <w:proofErr w:type="gramStart"/>
            <w:r w:rsidR="00D066F8" w:rsidRPr="00EF6D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D066F8" w:rsidRPr="00EF6DFC">
              <w:rPr>
                <w:rFonts w:ascii="Times New Roman" w:hAnsi="Times New Roman" w:cs="Times New Roman"/>
                <w:sz w:val="24"/>
                <w:szCs w:val="24"/>
              </w:rPr>
              <w:t xml:space="preserve"> Первый МГМУ им. И.М. Сеченова Минздрава России</w:t>
            </w:r>
            <w:r w:rsidR="00B637E6" w:rsidRPr="00EF6DFC">
              <w:rPr>
                <w:rFonts w:ascii="Times New Roman" w:hAnsi="Times New Roman" w:cs="Times New Roman"/>
                <w:sz w:val="24"/>
                <w:szCs w:val="24"/>
              </w:rPr>
              <w:t>, врач акушер-гинеколог ФГБУ «НМИЦ АГП им. акад. В.И. Кулакова» Минздрава России, г. Москва.</w:t>
            </w:r>
          </w:p>
          <w:p w14:paraId="7DEEF223" w14:textId="03E5D7A5" w:rsidR="00D066F8" w:rsidRPr="00EF6DFC" w:rsidRDefault="00D066F8" w:rsidP="00237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FC">
              <w:rPr>
                <w:rFonts w:ascii="Times New Roman" w:hAnsi="Times New Roman" w:cs="Times New Roman"/>
                <w:sz w:val="24"/>
                <w:szCs w:val="24"/>
              </w:rPr>
              <w:t>Общий стаж работы по специальности «Акушерство и гинекология» – 1</w:t>
            </w:r>
            <w:r w:rsidR="00B637E6" w:rsidRPr="00EF6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DFC">
              <w:rPr>
                <w:rFonts w:ascii="Times New Roman" w:hAnsi="Times New Roman" w:cs="Times New Roman"/>
                <w:sz w:val="24"/>
                <w:szCs w:val="24"/>
              </w:rPr>
              <w:t xml:space="preserve"> лет, педагогический стаж – 12 лет.</w:t>
            </w:r>
          </w:p>
          <w:p w14:paraId="2806F401" w14:textId="77777777" w:rsidR="0063501B" w:rsidRPr="00EF6DFC" w:rsidRDefault="00D066F8" w:rsidP="00237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F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направления научной деятельности: эстетическая гинекология и реабилитация</w:t>
            </w:r>
            <w:r w:rsidRPr="00EF6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01B" w:rsidRPr="00EF6DFC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r w:rsidR="0063501B" w:rsidRPr="00EF6DF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инфекционно-воспалительные заболевания женской репродуктивной системы, заболевания урогенитального тракта женщин.</w:t>
            </w:r>
          </w:p>
          <w:p w14:paraId="78366393" w14:textId="2DCB925F" w:rsidR="00D066F8" w:rsidRPr="00EF6DFC" w:rsidRDefault="00D066F8" w:rsidP="00237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DF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EF6DFC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EF6DFC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6/48/166.</w:t>
            </w:r>
          </w:p>
        </w:tc>
      </w:tr>
      <w:tr w:rsidR="004379A9" w:rsidRPr="00BD3E93" w14:paraId="6D0391DE" w14:textId="77777777" w:rsidTr="00184FDA">
        <w:tc>
          <w:tcPr>
            <w:tcW w:w="14459" w:type="dxa"/>
          </w:tcPr>
          <w:p w14:paraId="3CFFD827" w14:textId="6D91B188" w:rsidR="004379A9" w:rsidRPr="00D066F8" w:rsidRDefault="004379A9" w:rsidP="0023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Нагиева Тамара </w:t>
            </w:r>
            <w:proofErr w:type="spellStart"/>
            <w:r w:rsidRPr="00A45218">
              <w:rPr>
                <w:rFonts w:ascii="Times New Roman" w:hAnsi="Times New Roman" w:cs="Times New Roman"/>
                <w:b/>
                <w:sz w:val="24"/>
                <w:szCs w:val="24"/>
              </w:rPr>
              <w:t>Сафияр</w:t>
            </w:r>
            <w:proofErr w:type="spellEnd"/>
            <w:r w:rsidR="0042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218" w:rsidRPr="00D066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5218">
              <w:rPr>
                <w:rFonts w:ascii="Times New Roman" w:hAnsi="Times New Roman" w:cs="Times New Roman"/>
                <w:sz w:val="24"/>
                <w:szCs w:val="24"/>
              </w:rPr>
              <w:t xml:space="preserve"> к.м.н., </w:t>
            </w:r>
            <w:r w:rsidR="00A45218" w:rsidRPr="00D066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акушерства и гинекологии лечебного факультета ФГАОУ ВО </w:t>
            </w:r>
            <w:r w:rsidR="00A45218" w:rsidRPr="00D066F8">
              <w:rPr>
                <w:rFonts w:ascii="Times New Roman" w:eastAsia="Times New Roman" w:hAnsi="Times New Roman" w:cs="Times New Roman"/>
                <w:sz w:val="24"/>
                <w:szCs w:val="24"/>
              </w:rPr>
              <w:t>РНИМУ им. Н.И. Пирогова</w:t>
            </w:r>
            <w:r w:rsidR="00A45218" w:rsidRPr="00D066F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г. Москва.</w:t>
            </w:r>
          </w:p>
          <w:p w14:paraId="59C5EB7F" w14:textId="431CF81F" w:rsidR="00A45218" w:rsidRPr="00D066F8" w:rsidRDefault="00A45218" w:rsidP="00237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F8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по специальности «Акушерство и гинекология»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лет.</w:t>
            </w:r>
          </w:p>
          <w:p w14:paraId="18E8421A" w14:textId="6A2F3868" w:rsidR="00A45218" w:rsidRPr="00A45218" w:rsidRDefault="00A45218" w:rsidP="0023769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6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направления научной деятельности: </w:t>
            </w:r>
            <w:r w:rsidRPr="00A45218">
              <w:rPr>
                <w:rFonts w:ascii="Times New Roman" w:hAnsi="Times New Roman" w:cs="Times New Roman"/>
                <w:iCs/>
                <w:sz w:val="24"/>
                <w:szCs w:val="24"/>
              </w:rPr>
              <w:t>воспалительные, инфекционные и вирусные болезни женской репродуктивной системы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бесплодие,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прегравидарная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подготовка,</w:t>
            </w:r>
            <w:r w:rsidRPr="00A45218">
              <w:rPr>
                <w:rFonts w:ascii="Montserrat" w:eastAsiaTheme="minorEastAsia" w:hAnsi="Montserrat"/>
                <w:color w:val="8093A1"/>
                <w:shd w:val="clear" w:color="auto" w:fill="FFFFFF"/>
                <w:lang w:eastAsia="ru-RU"/>
              </w:rPr>
              <w:t xml:space="preserve"> </w:t>
            </w:r>
            <w:r w:rsidRPr="00A45218">
              <w:rPr>
                <w:rFonts w:ascii="Times New Roman" w:hAnsi="Times New Roman" w:cs="Times New Roman"/>
                <w:iCs/>
                <w:sz w:val="24"/>
                <w:szCs w:val="24"/>
              </w:rPr>
              <w:t>дисфункци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A4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A4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тазового дна у пациенток в послеродовом периоде.</w:t>
            </w:r>
          </w:p>
          <w:p w14:paraId="20AECD38" w14:textId="34B0B9AB" w:rsidR="004379A9" w:rsidRPr="00D066F8" w:rsidRDefault="00A45218" w:rsidP="00237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F8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D066F8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D066F8">
              <w:rPr>
                <w:rFonts w:ascii="Times New Roman" w:hAnsi="Times New Roman" w:cs="Times New Roman"/>
                <w:sz w:val="24"/>
                <w:szCs w:val="24"/>
              </w:rPr>
              <w:t xml:space="preserve">/число публикаций/цитирования: </w:t>
            </w:r>
            <w:r w:rsidR="00163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66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3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66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32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6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9A9" w:rsidRPr="00BD3E93" w14:paraId="1E56E81C" w14:textId="77777777" w:rsidTr="00184FDA">
        <w:tc>
          <w:tcPr>
            <w:tcW w:w="14459" w:type="dxa"/>
          </w:tcPr>
          <w:p w14:paraId="68A67896" w14:textId="26824556" w:rsidR="00A45218" w:rsidRPr="00D066F8" w:rsidRDefault="00A45218" w:rsidP="00237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Таранов </w:t>
            </w:r>
            <w:r w:rsidR="004379A9" w:rsidRPr="00A45218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Витальевич</w:t>
            </w:r>
            <w:r w:rsidRPr="00D066F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6F8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акушерства и гинекологии лечебного факультета ФГАОУ ВО </w:t>
            </w:r>
            <w:r w:rsidRPr="00D066F8">
              <w:rPr>
                <w:rFonts w:ascii="Times New Roman" w:eastAsia="Times New Roman" w:hAnsi="Times New Roman" w:cs="Times New Roman"/>
                <w:sz w:val="24"/>
                <w:szCs w:val="24"/>
              </w:rPr>
              <w:t>РНИМУ им. Н.И. Пирогова</w:t>
            </w:r>
            <w:r w:rsidRPr="00D066F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г. Москва.</w:t>
            </w:r>
          </w:p>
          <w:p w14:paraId="529AA704" w14:textId="612628AD" w:rsidR="00A45218" w:rsidRPr="0016326F" w:rsidRDefault="00A45218" w:rsidP="00237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6F8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по </w:t>
            </w: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«Акушерство и гинекология» – </w:t>
            </w:r>
            <w:r w:rsidR="0016326F" w:rsidRPr="0016326F">
              <w:rPr>
                <w:rFonts w:ascii="Times New Roman" w:hAnsi="Times New Roman" w:cs="Times New Roman"/>
                <w:sz w:val="24"/>
                <w:szCs w:val="24"/>
              </w:rPr>
              <w:t>4 года.</w:t>
            </w:r>
          </w:p>
          <w:p w14:paraId="662EE68B" w14:textId="7803D9E5" w:rsidR="0016326F" w:rsidRPr="0016326F" w:rsidRDefault="00A45218" w:rsidP="0023769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направления научной деятельности: </w:t>
            </w:r>
            <w:r w:rsidR="0016326F" w:rsidRPr="0016326F">
              <w:rPr>
                <w:rFonts w:ascii="Times New Roman" w:hAnsi="Times New Roman" w:cs="Times New Roman"/>
                <w:iCs/>
                <w:sz w:val="24"/>
                <w:szCs w:val="24"/>
              </w:rPr>
              <w:t>репродуктивная эндоскопическая хирургия гинекологической патологии, СПКЯ</w:t>
            </w:r>
            <w:r w:rsidR="006350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16326F" w:rsidRPr="001632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бесплодие, </w:t>
            </w:r>
            <w:r w:rsidR="00635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пролапс</w:t>
            </w:r>
            <w:r w:rsidR="0016326F" w:rsidRPr="0016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тазовых органов</w:t>
            </w:r>
            <w:r w:rsidR="0063501B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метаболический синдром.</w:t>
            </w:r>
          </w:p>
          <w:p w14:paraId="1F8DCF50" w14:textId="63B8AF00" w:rsidR="004379A9" w:rsidRPr="00D066F8" w:rsidRDefault="00A45218" w:rsidP="00237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16326F">
              <w:rPr>
                <w:rFonts w:ascii="Times New Roman" w:hAnsi="Times New Roman" w:cs="Times New Roman"/>
                <w:sz w:val="24"/>
                <w:szCs w:val="24"/>
              </w:rPr>
              <w:t xml:space="preserve">/число публикаций/цитирования: </w:t>
            </w:r>
            <w:r w:rsidR="0016326F" w:rsidRPr="0016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326F" w:rsidRPr="001632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326F" w:rsidRPr="00163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63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2ED355" w14:textId="11E08884" w:rsidR="0006658E" w:rsidRPr="0005039E" w:rsidRDefault="0006658E" w:rsidP="00FA0A02">
      <w:pPr>
        <w:rPr>
          <w:rFonts w:ascii="Times New Roman" w:hAnsi="Times New Roman" w:cs="Times New Roman"/>
          <w:sz w:val="24"/>
          <w:szCs w:val="24"/>
        </w:rPr>
      </w:pPr>
    </w:p>
    <w:p w14:paraId="009FCDE2" w14:textId="0C6C2466" w:rsidR="00FA0A02" w:rsidRPr="00F21BC0" w:rsidRDefault="00D63129" w:rsidP="00184FD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НАУЧНАЯ</w:t>
      </w:r>
      <w:r w:rsidR="00FA0A0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A0A02" w:rsidRPr="00F21B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7691">
        <w:rPr>
          <w:rFonts w:ascii="Times New Roman" w:hAnsi="Times New Roman" w:cs="Times New Roman"/>
          <w:b/>
          <w:i/>
          <w:sz w:val="24"/>
          <w:szCs w:val="24"/>
        </w:rPr>
        <w:t>по московскому времени</w:t>
      </w:r>
      <w:r w:rsidR="00FA0A0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f2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899"/>
      </w:tblGrid>
      <w:tr w:rsidR="00641146" w:rsidRPr="00F21BC0" w14:paraId="25202034" w14:textId="77777777" w:rsidTr="0016326F">
        <w:trPr>
          <w:trHeight w:val="20"/>
        </w:trPr>
        <w:tc>
          <w:tcPr>
            <w:tcW w:w="1560" w:type="dxa"/>
          </w:tcPr>
          <w:p w14:paraId="18B8AC96" w14:textId="1E8D3C3A" w:rsidR="00641146" w:rsidRPr="001202D5" w:rsidRDefault="00641146" w:rsidP="00E2711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11:10</w:t>
            </w:r>
          </w:p>
        </w:tc>
        <w:tc>
          <w:tcPr>
            <w:tcW w:w="12899" w:type="dxa"/>
          </w:tcPr>
          <w:p w14:paraId="7DE3BEEA" w14:textId="55933423" w:rsidR="00641146" w:rsidRPr="00A45218" w:rsidRDefault="009428A5" w:rsidP="00E2711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18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</w:t>
            </w:r>
          </w:p>
        </w:tc>
      </w:tr>
      <w:tr w:rsidR="00641146" w:rsidRPr="00F21BC0" w14:paraId="1AA9707B" w14:textId="77777777" w:rsidTr="0016326F">
        <w:trPr>
          <w:trHeight w:val="20"/>
        </w:trPr>
        <w:tc>
          <w:tcPr>
            <w:tcW w:w="1560" w:type="dxa"/>
          </w:tcPr>
          <w:p w14:paraId="3FB2152E" w14:textId="2B4578DD" w:rsidR="00641146" w:rsidRPr="00AE7821" w:rsidRDefault="00641146" w:rsidP="0024681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11:</w:t>
            </w:r>
            <w:r w:rsidR="009E02B9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0–11:</w:t>
            </w:r>
            <w:r w:rsidR="009E02B9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9061450" w14:textId="2DE36A0B" w:rsidR="00641146" w:rsidRPr="00AE7821" w:rsidRDefault="00641146" w:rsidP="007A709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899" w:type="dxa"/>
          </w:tcPr>
          <w:p w14:paraId="0867E3CB" w14:textId="77777777" w:rsidR="00641146" w:rsidRPr="00AE7821" w:rsidRDefault="00641146" w:rsidP="0024681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Климактерический синдром: современные возможности негормональной терапии </w:t>
            </w:r>
          </w:p>
          <w:p w14:paraId="149A9447" w14:textId="77777777" w:rsidR="00641146" w:rsidRPr="00AE7821" w:rsidRDefault="00641146" w:rsidP="0024681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82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AE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Эдуардовна</w:t>
            </w:r>
          </w:p>
          <w:p w14:paraId="09371DBF" w14:textId="77777777" w:rsidR="00641146" w:rsidRPr="00AE7821" w:rsidRDefault="00641146" w:rsidP="002468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5ED32" w14:textId="227CD379" w:rsidR="00641146" w:rsidRPr="00AE7821" w:rsidRDefault="00641146" w:rsidP="00014FE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Лекция при поддержке компании «</w:t>
            </w:r>
            <w:proofErr w:type="spellStart"/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Валента</w:t>
            </w:r>
            <w:proofErr w:type="spellEnd"/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» (не входит в программу для НМО)</w:t>
            </w:r>
          </w:p>
        </w:tc>
      </w:tr>
      <w:tr w:rsidR="00641146" w:rsidRPr="00F21BC0" w14:paraId="51343221" w14:textId="77777777" w:rsidTr="0016326F">
        <w:trPr>
          <w:trHeight w:val="20"/>
        </w:trPr>
        <w:tc>
          <w:tcPr>
            <w:tcW w:w="1560" w:type="dxa"/>
          </w:tcPr>
          <w:p w14:paraId="26ADE587" w14:textId="329C9F95" w:rsidR="00641146" w:rsidRPr="00AE7821" w:rsidRDefault="00641146" w:rsidP="007A709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11:</w:t>
            </w:r>
            <w:r w:rsidR="009E02B9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0–11:</w:t>
            </w:r>
            <w:r w:rsidR="009E02B9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2503E92" w14:textId="784B45A7" w:rsidR="00641146" w:rsidRPr="00AE7821" w:rsidRDefault="00641146" w:rsidP="00014FE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899" w:type="dxa"/>
          </w:tcPr>
          <w:p w14:paraId="00912D02" w14:textId="20DB023D" w:rsidR="00641146" w:rsidRPr="00AE7821" w:rsidRDefault="00641146" w:rsidP="008F5E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b/>
                <w:sz w:val="24"/>
                <w:szCs w:val="24"/>
              </w:rPr>
              <w:t>Мастопатии. Никто кроме гинеколога...</w:t>
            </w:r>
          </w:p>
          <w:p w14:paraId="5C785A66" w14:textId="0CF19157" w:rsidR="00641146" w:rsidRPr="00AE7821" w:rsidRDefault="00641146" w:rsidP="008F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Куликов Илья Александрович</w:t>
            </w:r>
          </w:p>
          <w:p w14:paraId="13ED2C9C" w14:textId="77777777" w:rsidR="0063501B" w:rsidRPr="00AE7821" w:rsidRDefault="0063501B" w:rsidP="008F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14:paraId="5D2C5305" w14:textId="6E242EDC" w:rsidR="0063501B" w:rsidRPr="00AE7821" w:rsidRDefault="0063501B" w:rsidP="008F5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E78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Ожидаемый образовательный результат </w:t>
            </w:r>
            <w:r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 w:rsidR="008F5EF5" w:rsidRPr="00AE7821">
              <w:rPr>
                <w:rFonts w:ascii="Times New Roman" w:hAnsi="Times New Roman" w:cs="Times New Roman"/>
                <w:sz w:val="24"/>
                <w:szCs w:val="24"/>
              </w:rPr>
              <w:t>участники смогут повысить</w:t>
            </w:r>
            <w:r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уров</w:t>
            </w:r>
            <w:r w:rsidR="008F5EF5" w:rsidRPr="00AE7821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знаний по маршрутизации и алгоритмам обследования пациенток с заболеваниями молочных желез, проводимых врачом акушером-гинекологом, что позволит изменить показатели выживаемости за счет ранней диагностик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14:paraId="0879D03F" w14:textId="77777777" w:rsidR="0063501B" w:rsidRPr="00AE7821" w:rsidRDefault="0063501B" w:rsidP="008F5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AE78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Будут обсуждены вопросы:</w:t>
            </w:r>
          </w:p>
          <w:p w14:paraId="4436A3CE" w14:textId="77777777" w:rsidR="0063501B" w:rsidRPr="00AE7821" w:rsidRDefault="0063501B" w:rsidP="008F5EF5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актуальные рекомендации по диагностике и ведению пациентов с доброкачественными заболеваниями молочных желез;</w:t>
            </w:r>
          </w:p>
          <w:p w14:paraId="7F36E209" w14:textId="428D91B9" w:rsidR="0063501B" w:rsidRPr="00AE7821" w:rsidRDefault="00AE7821" w:rsidP="008F5EF5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этапы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самообследова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="0063501B"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ия</w:t>
            </w:r>
            <w:proofErr w:type="spellEnd"/>
            <w:r w:rsidR="0063501B"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молочных желез;</w:t>
            </w:r>
          </w:p>
          <w:p w14:paraId="4C1C3050" w14:textId="286173AB" w:rsidR="00AE7821" w:rsidRPr="00AE7821" w:rsidRDefault="00AE7821" w:rsidP="008F5EF5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алгоритмы обследования пациенток с заболеваниями молочных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7D4E5E" w14:textId="361A9A14" w:rsidR="00641146" w:rsidRPr="00AE7821" w:rsidRDefault="00AE7821" w:rsidP="00AE7821">
            <w:pPr>
              <w:pStyle w:val="af1"/>
              <w:numPr>
                <w:ilvl w:val="0"/>
                <w:numId w:val="33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маршрутизация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01B"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</w:tr>
      <w:tr w:rsidR="00641146" w:rsidRPr="00F21BC0" w14:paraId="22C18506" w14:textId="77777777" w:rsidTr="0016326F">
        <w:trPr>
          <w:trHeight w:val="20"/>
        </w:trPr>
        <w:tc>
          <w:tcPr>
            <w:tcW w:w="1560" w:type="dxa"/>
          </w:tcPr>
          <w:p w14:paraId="0A0CE5B6" w14:textId="07CDC5FC" w:rsidR="00641146" w:rsidRPr="00AE7821" w:rsidRDefault="00641146" w:rsidP="0064114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11:</w:t>
            </w:r>
            <w:r w:rsidR="009E02B9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0–12:</w:t>
            </w:r>
            <w:r w:rsidR="009E02B9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DCB4C78" w14:textId="2BD51AA2" w:rsidR="00641146" w:rsidRPr="00AE7821" w:rsidRDefault="00641146" w:rsidP="0064114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899" w:type="dxa"/>
          </w:tcPr>
          <w:p w14:paraId="31989052" w14:textId="77777777" w:rsidR="00641146" w:rsidRPr="00AE7821" w:rsidRDefault="00641146" w:rsidP="008F5E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Реабилитация после операции вагинальным доступом</w:t>
            </w:r>
          </w:p>
          <w:p w14:paraId="7D269DDD" w14:textId="6390F07C" w:rsidR="008F5EF5" w:rsidRPr="00AE7821" w:rsidRDefault="00AE7821" w:rsidP="008F5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Комагоров</w:t>
            </w:r>
            <w:proofErr w:type="spellEnd"/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 </w:t>
            </w:r>
          </w:p>
          <w:p w14:paraId="4A66B810" w14:textId="77777777" w:rsidR="00AE7821" w:rsidRPr="00AE7821" w:rsidRDefault="00AE7821" w:rsidP="008F5E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A27F" w14:textId="194E1FC1" w:rsidR="00FD13C8" w:rsidRPr="00AE7821" w:rsidRDefault="00FD13C8" w:rsidP="008F5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Ожидаемый образовательный результат </w:t>
            </w:r>
            <w:r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 w:rsidR="008F5EF5" w:rsidRPr="00AE7821">
              <w:rPr>
                <w:rFonts w:ascii="Times New Roman" w:hAnsi="Times New Roman" w:cs="Times New Roman"/>
                <w:sz w:val="24"/>
                <w:szCs w:val="24"/>
              </w:rPr>
              <w:t>участники ознакомятся со спецификой реабилитации пациенток после хирургических вмешательств вагинальным доступом.</w:t>
            </w:r>
          </w:p>
          <w:p w14:paraId="66DBB801" w14:textId="77777777" w:rsidR="00FD13C8" w:rsidRPr="00AE7821" w:rsidRDefault="00FD13C8" w:rsidP="008F5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AE78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Будут обсуждены вопросы:</w:t>
            </w:r>
          </w:p>
          <w:p w14:paraId="3A1908F8" w14:textId="2CD8F226" w:rsidR="00641146" w:rsidRPr="00AE7821" w:rsidRDefault="008F5EF5" w:rsidP="008F5EF5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операций, производимых влагалищным путем, и показания к </w:t>
            </w:r>
            <w:r w:rsidR="00AE782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проведению;</w:t>
            </w:r>
          </w:p>
          <w:p w14:paraId="3D7FFEFB" w14:textId="03B505E6" w:rsidR="008F5EF5" w:rsidRPr="00AE7821" w:rsidRDefault="008F5EF5" w:rsidP="008F5EF5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особенности послеоперационного периода у пациенток, перенесших так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: вероятные осложнения и последствия;</w:t>
            </w:r>
          </w:p>
          <w:p w14:paraId="4B414A05" w14:textId="59823B80" w:rsidR="008F5EF5" w:rsidRPr="00AE7821" w:rsidRDefault="008F5EF5" w:rsidP="00237691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медикаментозны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и немедикаментозны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>подходы к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лечени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операции.</w:t>
            </w:r>
          </w:p>
        </w:tc>
      </w:tr>
      <w:tr w:rsidR="00641146" w:rsidRPr="00F21BC0" w14:paraId="44D37DE2" w14:textId="77777777" w:rsidTr="0016326F">
        <w:trPr>
          <w:trHeight w:val="20"/>
        </w:trPr>
        <w:tc>
          <w:tcPr>
            <w:tcW w:w="1560" w:type="dxa"/>
          </w:tcPr>
          <w:p w14:paraId="358F1EAB" w14:textId="57233EF5" w:rsidR="00641146" w:rsidRPr="00AE7821" w:rsidRDefault="00641146" w:rsidP="0064114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12:</w:t>
            </w:r>
            <w:r w:rsidR="009E02B9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0–12:</w:t>
            </w:r>
            <w:r w:rsidR="009E02B9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7C9A6EF5" w14:textId="4E985206" w:rsidR="00641146" w:rsidRPr="00AE7821" w:rsidRDefault="00641146" w:rsidP="0064114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899" w:type="dxa"/>
          </w:tcPr>
          <w:p w14:paraId="31198180" w14:textId="77777777" w:rsidR="00641146" w:rsidRPr="00AE7821" w:rsidRDefault="00641146" w:rsidP="008F5E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b/>
                <w:sz w:val="24"/>
                <w:szCs w:val="24"/>
              </w:rPr>
              <w:t>Послеродовый период: нужна ли реабилитация?</w:t>
            </w:r>
          </w:p>
          <w:p w14:paraId="35B63BA0" w14:textId="0E7C824A" w:rsidR="006A7B54" w:rsidRPr="00AE7821" w:rsidRDefault="00641146" w:rsidP="008F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Нагиева Тамара </w:t>
            </w:r>
            <w:proofErr w:type="spellStart"/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Сафияр</w:t>
            </w:r>
            <w:proofErr w:type="spellEnd"/>
          </w:p>
          <w:p w14:paraId="61B010AE" w14:textId="77777777" w:rsidR="00AE7821" w:rsidRPr="00AE7821" w:rsidRDefault="00AE7821" w:rsidP="008F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94C8D" w14:textId="168C2322" w:rsidR="006A7B54" w:rsidRPr="00AE7821" w:rsidRDefault="006A7B54" w:rsidP="006A7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 xml:space="preserve">Ожидаемый образовательный результат </w:t>
            </w:r>
            <w:r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смогут 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врача акушера-гинеколога 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в плане реабилитации пациенток в послеродовой период.</w:t>
            </w:r>
          </w:p>
          <w:p w14:paraId="7C0A8394" w14:textId="77777777" w:rsidR="006A7B54" w:rsidRPr="00AE7821" w:rsidRDefault="006A7B54" w:rsidP="006A7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AE78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Будут обсуждены вопросы:</w:t>
            </w:r>
          </w:p>
          <w:p w14:paraId="36C636B7" w14:textId="41BE2F19" w:rsidR="006A7B54" w:rsidRPr="00AE7821" w:rsidRDefault="006A7B54" w:rsidP="006A7B54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заболевания или состояния, являющиеся предписани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37691"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послеродовой 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реабилитации;</w:t>
            </w:r>
          </w:p>
          <w:p w14:paraId="5CC1FEC2" w14:textId="77777777" w:rsidR="00641146" w:rsidRPr="00AE7821" w:rsidRDefault="006A7B54" w:rsidP="00237691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консервативного и хирургического лечения осложнений после естественного или оперативного </w:t>
            </w:r>
            <w:proofErr w:type="spellStart"/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родоразрешения</w:t>
            </w:r>
            <w:proofErr w:type="spellEnd"/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9F9993" w14:textId="5A6F6EA0" w:rsidR="00237691" w:rsidRPr="00AE7821" w:rsidRDefault="00237691" w:rsidP="00AE7821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наблюдению и </w:t>
            </w:r>
            <w:r w:rsidR="00AE7821">
              <w:rPr>
                <w:rFonts w:ascii="Times New Roman" w:hAnsi="Times New Roman" w:cs="Times New Roman"/>
                <w:sz w:val="24"/>
                <w:szCs w:val="24"/>
              </w:rPr>
              <w:t>ведению пациенток в послеродовом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AE782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bookmarkStart w:id="0" w:name="_GoBack"/>
            <w:bookmarkEnd w:id="0"/>
          </w:p>
        </w:tc>
      </w:tr>
      <w:tr w:rsidR="00641146" w:rsidRPr="00F21BC0" w14:paraId="738E5C6A" w14:textId="77777777" w:rsidTr="0016326F">
        <w:trPr>
          <w:trHeight w:val="20"/>
        </w:trPr>
        <w:tc>
          <w:tcPr>
            <w:tcW w:w="1560" w:type="dxa"/>
          </w:tcPr>
          <w:p w14:paraId="14FA7D98" w14:textId="2B1A2F42" w:rsidR="00641146" w:rsidRPr="00AE7821" w:rsidRDefault="00641146" w:rsidP="0064114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12:</w:t>
            </w:r>
            <w:r w:rsidR="009E02B9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0–12:</w:t>
            </w:r>
            <w:r w:rsidR="009E02B9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B7EB853" w14:textId="68B0FEE4" w:rsidR="00641146" w:rsidRPr="00AE7821" w:rsidRDefault="00641146" w:rsidP="00641146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899" w:type="dxa"/>
          </w:tcPr>
          <w:p w14:paraId="51A9FB19" w14:textId="3D7DD3BC" w:rsidR="00641146" w:rsidRPr="00AE7821" w:rsidRDefault="00641146" w:rsidP="008F5E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b/>
                <w:sz w:val="24"/>
                <w:szCs w:val="24"/>
              </w:rPr>
              <w:t>Пролапс тазовых органов:</w:t>
            </w:r>
            <w:r w:rsidR="00487999" w:rsidRPr="00AE7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82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проблемы и актуальные методы коррекции</w:t>
            </w:r>
          </w:p>
          <w:p w14:paraId="4BB43611" w14:textId="2455D089" w:rsidR="00641146" w:rsidRPr="00AE7821" w:rsidRDefault="00345ECC" w:rsidP="008F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Таранов </w:t>
            </w:r>
            <w:r w:rsidR="00641146" w:rsidRPr="00AE7821">
              <w:rPr>
                <w:rFonts w:ascii="Times New Roman" w:hAnsi="Times New Roman" w:cs="Times New Roman"/>
                <w:sz w:val="24"/>
                <w:szCs w:val="24"/>
              </w:rPr>
              <w:t>Владислав Витальевич</w:t>
            </w:r>
          </w:p>
          <w:p w14:paraId="3A7CDF5E" w14:textId="77777777" w:rsidR="00AE7821" w:rsidRPr="00AE7821" w:rsidRDefault="00AE7821" w:rsidP="008F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DE00" w14:textId="244C29DA" w:rsidR="002621BC" w:rsidRPr="00AE7821" w:rsidRDefault="002621BC" w:rsidP="008F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Ожидаемый образовательный результат </w:t>
            </w:r>
            <w:r w:rsidRPr="00AE782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</w:t>
            </w: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повысят уровень знаний по несостоятельности мышц тазового дна, смогут планировать рациональный выбор ведения: консервативный или хирургический. </w:t>
            </w:r>
          </w:p>
          <w:p w14:paraId="3E3EA41B" w14:textId="77777777" w:rsidR="002621BC" w:rsidRPr="00AE7821" w:rsidRDefault="002621BC" w:rsidP="008F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Будут обсуждены вопросы:</w:t>
            </w:r>
          </w:p>
          <w:p w14:paraId="042A6E43" w14:textId="77777777" w:rsidR="002621BC" w:rsidRPr="00AE7821" w:rsidRDefault="002621BC" w:rsidP="008F5E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факторы риска, способствующие развитию и прогрессированию несостоятельности мышц тазового дна;</w:t>
            </w:r>
          </w:p>
          <w:p w14:paraId="6AD4BAA2" w14:textId="77777777" w:rsidR="002621BC" w:rsidRPr="00AE7821" w:rsidRDefault="002621BC" w:rsidP="008F5E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патогенез;</w:t>
            </w:r>
          </w:p>
          <w:p w14:paraId="7E08BED3" w14:textId="77777777" w:rsidR="002621BC" w:rsidRPr="00AE7821" w:rsidRDefault="002621BC" w:rsidP="008F5E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алгоритм комплексного ведения пациенток;</w:t>
            </w:r>
          </w:p>
          <w:p w14:paraId="777235FF" w14:textId="18EE453F" w:rsidR="00641146" w:rsidRPr="00AE7821" w:rsidRDefault="002621BC" w:rsidP="008F5EF5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sz w:val="24"/>
                <w:szCs w:val="24"/>
              </w:rPr>
              <w:t>актуальные методы коррекции.</w:t>
            </w:r>
          </w:p>
        </w:tc>
      </w:tr>
      <w:tr w:rsidR="00345ECC" w:rsidRPr="00F21BC0" w14:paraId="00710990" w14:textId="77777777" w:rsidTr="0016326F">
        <w:trPr>
          <w:trHeight w:val="20"/>
        </w:trPr>
        <w:tc>
          <w:tcPr>
            <w:tcW w:w="1560" w:type="dxa"/>
          </w:tcPr>
          <w:p w14:paraId="029902D9" w14:textId="51FBB27F" w:rsidR="00345ECC" w:rsidRPr="00AE7821" w:rsidRDefault="00345ECC" w:rsidP="00345EC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12:50–13:</w:t>
            </w:r>
            <w:r w:rsidR="000A0BB2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BF5A8EA" w14:textId="13B837B1" w:rsidR="00345ECC" w:rsidRPr="00AE7821" w:rsidRDefault="000A0BB2" w:rsidP="00345EC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45ECC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12899" w:type="dxa"/>
          </w:tcPr>
          <w:p w14:paraId="7A5DED99" w14:textId="3C3FDA9D" w:rsidR="00345ECC" w:rsidRPr="00AE7821" w:rsidRDefault="00345ECC" w:rsidP="00345ECC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641146" w:rsidRPr="00F21BC0" w14:paraId="363CD469" w14:textId="77777777" w:rsidTr="0016326F">
        <w:trPr>
          <w:trHeight w:val="20"/>
        </w:trPr>
        <w:tc>
          <w:tcPr>
            <w:tcW w:w="1560" w:type="dxa"/>
          </w:tcPr>
          <w:p w14:paraId="50F0FC18" w14:textId="311BBD26" w:rsidR="009E02B9" w:rsidRPr="00AE7821" w:rsidRDefault="00641146" w:rsidP="009E02B9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45ECC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A0BB2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E02B9"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9A5A76C" w14:textId="49081E8D" w:rsidR="00641146" w:rsidRPr="00AE7821" w:rsidRDefault="00641146" w:rsidP="001145F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9" w:type="dxa"/>
          </w:tcPr>
          <w:p w14:paraId="33148B9D" w14:textId="78332EBB" w:rsidR="00641146" w:rsidRPr="00AE7821" w:rsidRDefault="009428A5" w:rsidP="001145F7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21"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</w:t>
            </w:r>
          </w:p>
        </w:tc>
      </w:tr>
    </w:tbl>
    <w:p w14:paraId="2061BDF1" w14:textId="77777777" w:rsidR="008F5EF5" w:rsidRDefault="008F5EF5" w:rsidP="008F5EF5">
      <w:pPr>
        <w:rPr>
          <w:rFonts w:ascii="Times New Roman" w:hAnsi="Times New Roman" w:cs="Times New Roman"/>
          <w:i/>
          <w:sz w:val="24"/>
          <w:szCs w:val="24"/>
        </w:rPr>
      </w:pPr>
    </w:p>
    <w:p w14:paraId="45531BE3" w14:textId="22F21B24" w:rsidR="008F5EF5" w:rsidRDefault="008F5EF5" w:rsidP="008F5EF5">
      <w:r w:rsidRPr="00146F12">
        <w:rPr>
          <w:rFonts w:ascii="Times New Roman" w:hAnsi="Times New Roman" w:cs="Times New Roman"/>
          <w:i/>
          <w:sz w:val="24"/>
          <w:szCs w:val="24"/>
        </w:rPr>
        <w:t xml:space="preserve">Руководитель научной программы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Доброхотова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Ю.Э.</w:t>
      </w:r>
      <w:r>
        <w:t xml:space="preserve"> </w:t>
      </w:r>
    </w:p>
    <w:p w14:paraId="7F6E6EE9" w14:textId="77777777" w:rsidR="00FA0A02" w:rsidRDefault="00FA0A02" w:rsidP="00FA0A02">
      <w:pPr>
        <w:rPr>
          <w:rFonts w:ascii="Times New Roman" w:hAnsi="Times New Roman" w:cs="Times New Roman"/>
          <w:sz w:val="28"/>
          <w:szCs w:val="28"/>
        </w:rPr>
      </w:pPr>
    </w:p>
    <w:sectPr w:rsidR="00FA0A02" w:rsidSect="00031FC9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CC809" w14:textId="77777777" w:rsidR="00585F1C" w:rsidRDefault="00585F1C" w:rsidP="00A4762D">
      <w:pPr>
        <w:spacing w:after="0" w:line="240" w:lineRule="auto"/>
      </w:pPr>
      <w:r>
        <w:separator/>
      </w:r>
    </w:p>
  </w:endnote>
  <w:endnote w:type="continuationSeparator" w:id="0">
    <w:p w14:paraId="1D40E9C1" w14:textId="77777777" w:rsidR="00585F1C" w:rsidRDefault="00585F1C" w:rsidP="00A4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9988" w14:textId="77777777" w:rsidR="00585F1C" w:rsidRDefault="00585F1C" w:rsidP="00A4762D">
      <w:pPr>
        <w:spacing w:after="0" w:line="240" w:lineRule="auto"/>
      </w:pPr>
      <w:r>
        <w:separator/>
      </w:r>
    </w:p>
  </w:footnote>
  <w:footnote w:type="continuationSeparator" w:id="0">
    <w:p w14:paraId="76FD9433" w14:textId="77777777" w:rsidR="00585F1C" w:rsidRDefault="00585F1C" w:rsidP="00A4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8A0"/>
    <w:multiLevelType w:val="hybridMultilevel"/>
    <w:tmpl w:val="E086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A25"/>
    <w:multiLevelType w:val="hybridMultilevel"/>
    <w:tmpl w:val="5338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09D9"/>
    <w:multiLevelType w:val="hybridMultilevel"/>
    <w:tmpl w:val="D41E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F05"/>
    <w:multiLevelType w:val="hybridMultilevel"/>
    <w:tmpl w:val="660A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36318"/>
    <w:multiLevelType w:val="hybridMultilevel"/>
    <w:tmpl w:val="A12A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1057"/>
    <w:multiLevelType w:val="multilevel"/>
    <w:tmpl w:val="08F4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C6964"/>
    <w:multiLevelType w:val="hybridMultilevel"/>
    <w:tmpl w:val="DB8E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8799D"/>
    <w:multiLevelType w:val="hybridMultilevel"/>
    <w:tmpl w:val="68E2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0E7B"/>
    <w:multiLevelType w:val="hybridMultilevel"/>
    <w:tmpl w:val="77A2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D191B"/>
    <w:multiLevelType w:val="hybridMultilevel"/>
    <w:tmpl w:val="9CDC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C42B9"/>
    <w:multiLevelType w:val="hybridMultilevel"/>
    <w:tmpl w:val="D2BE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A4597"/>
    <w:multiLevelType w:val="hybridMultilevel"/>
    <w:tmpl w:val="F17A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65F1"/>
    <w:multiLevelType w:val="hybridMultilevel"/>
    <w:tmpl w:val="BCF4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41F03"/>
    <w:multiLevelType w:val="hybridMultilevel"/>
    <w:tmpl w:val="E35CD5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4B37591"/>
    <w:multiLevelType w:val="hybridMultilevel"/>
    <w:tmpl w:val="FAD6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70A97"/>
    <w:multiLevelType w:val="hybridMultilevel"/>
    <w:tmpl w:val="F692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01167"/>
    <w:multiLevelType w:val="hybridMultilevel"/>
    <w:tmpl w:val="A2C8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42700"/>
    <w:multiLevelType w:val="hybridMultilevel"/>
    <w:tmpl w:val="E550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E2A81"/>
    <w:multiLevelType w:val="hybridMultilevel"/>
    <w:tmpl w:val="8AFC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C39B7"/>
    <w:multiLevelType w:val="hybridMultilevel"/>
    <w:tmpl w:val="BF9A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B1EB2"/>
    <w:multiLevelType w:val="hybridMultilevel"/>
    <w:tmpl w:val="7ED8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06D9C"/>
    <w:multiLevelType w:val="hybridMultilevel"/>
    <w:tmpl w:val="78D0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B3372"/>
    <w:multiLevelType w:val="hybridMultilevel"/>
    <w:tmpl w:val="759A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A1683"/>
    <w:multiLevelType w:val="hybridMultilevel"/>
    <w:tmpl w:val="F180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767B"/>
    <w:multiLevelType w:val="hybridMultilevel"/>
    <w:tmpl w:val="C458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60054"/>
    <w:multiLevelType w:val="hybridMultilevel"/>
    <w:tmpl w:val="9F7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109E3"/>
    <w:multiLevelType w:val="hybridMultilevel"/>
    <w:tmpl w:val="F4B8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C3725"/>
    <w:multiLevelType w:val="hybridMultilevel"/>
    <w:tmpl w:val="729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62084"/>
    <w:multiLevelType w:val="hybridMultilevel"/>
    <w:tmpl w:val="1BB4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4073B"/>
    <w:multiLevelType w:val="hybridMultilevel"/>
    <w:tmpl w:val="492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64AC7"/>
    <w:multiLevelType w:val="hybridMultilevel"/>
    <w:tmpl w:val="1724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44914"/>
    <w:multiLevelType w:val="hybridMultilevel"/>
    <w:tmpl w:val="7CBC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D22D9"/>
    <w:multiLevelType w:val="hybridMultilevel"/>
    <w:tmpl w:val="08E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02F57"/>
    <w:multiLevelType w:val="hybridMultilevel"/>
    <w:tmpl w:val="9D6A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7"/>
  </w:num>
  <w:num w:numId="5">
    <w:abstractNumId w:val="16"/>
  </w:num>
  <w:num w:numId="6">
    <w:abstractNumId w:val="25"/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22"/>
  </w:num>
  <w:num w:numId="13">
    <w:abstractNumId w:val="6"/>
  </w:num>
  <w:num w:numId="14">
    <w:abstractNumId w:val="7"/>
  </w:num>
  <w:num w:numId="15">
    <w:abstractNumId w:val="31"/>
  </w:num>
  <w:num w:numId="16">
    <w:abstractNumId w:val="27"/>
  </w:num>
  <w:num w:numId="17">
    <w:abstractNumId w:val="9"/>
  </w:num>
  <w:num w:numId="18">
    <w:abstractNumId w:val="32"/>
  </w:num>
  <w:num w:numId="19">
    <w:abstractNumId w:val="4"/>
  </w:num>
  <w:num w:numId="20">
    <w:abstractNumId w:val="19"/>
  </w:num>
  <w:num w:numId="21">
    <w:abstractNumId w:val="28"/>
  </w:num>
  <w:num w:numId="22">
    <w:abstractNumId w:val="26"/>
  </w:num>
  <w:num w:numId="23">
    <w:abstractNumId w:val="0"/>
  </w:num>
  <w:num w:numId="24">
    <w:abstractNumId w:val="29"/>
  </w:num>
  <w:num w:numId="25">
    <w:abstractNumId w:val="24"/>
  </w:num>
  <w:num w:numId="26">
    <w:abstractNumId w:val="33"/>
  </w:num>
  <w:num w:numId="27">
    <w:abstractNumId w:val="18"/>
  </w:num>
  <w:num w:numId="28">
    <w:abstractNumId w:val="14"/>
  </w:num>
  <w:num w:numId="29">
    <w:abstractNumId w:val="23"/>
  </w:num>
  <w:num w:numId="30">
    <w:abstractNumId w:val="10"/>
  </w:num>
  <w:num w:numId="31">
    <w:abstractNumId w:val="30"/>
  </w:num>
  <w:num w:numId="32">
    <w:abstractNumId w:val="5"/>
  </w:num>
  <w:num w:numId="33">
    <w:abstractNumId w:val="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0"/>
    <w:rsid w:val="00001FEA"/>
    <w:rsid w:val="00006447"/>
    <w:rsid w:val="00010FD5"/>
    <w:rsid w:val="00014B7A"/>
    <w:rsid w:val="000200F3"/>
    <w:rsid w:val="00023D06"/>
    <w:rsid w:val="00026B0E"/>
    <w:rsid w:val="00030C75"/>
    <w:rsid w:val="00031FC9"/>
    <w:rsid w:val="00036825"/>
    <w:rsid w:val="0003741E"/>
    <w:rsid w:val="00046F1F"/>
    <w:rsid w:val="0005039E"/>
    <w:rsid w:val="00050AD0"/>
    <w:rsid w:val="00057971"/>
    <w:rsid w:val="00060D3F"/>
    <w:rsid w:val="0006658E"/>
    <w:rsid w:val="00076F81"/>
    <w:rsid w:val="00076FA0"/>
    <w:rsid w:val="00092887"/>
    <w:rsid w:val="000A0541"/>
    <w:rsid w:val="000A0BB2"/>
    <w:rsid w:val="000A1143"/>
    <w:rsid w:val="000A3CF4"/>
    <w:rsid w:val="000A7A89"/>
    <w:rsid w:val="000C5879"/>
    <w:rsid w:val="000D2F8F"/>
    <w:rsid w:val="000F7923"/>
    <w:rsid w:val="00104561"/>
    <w:rsid w:val="00107C92"/>
    <w:rsid w:val="001145F7"/>
    <w:rsid w:val="001202D5"/>
    <w:rsid w:val="00123F62"/>
    <w:rsid w:val="001263BD"/>
    <w:rsid w:val="0012716D"/>
    <w:rsid w:val="00131C9F"/>
    <w:rsid w:val="00134A88"/>
    <w:rsid w:val="0016326F"/>
    <w:rsid w:val="00177374"/>
    <w:rsid w:val="001838B1"/>
    <w:rsid w:val="00184FDA"/>
    <w:rsid w:val="00192B60"/>
    <w:rsid w:val="00194629"/>
    <w:rsid w:val="00194A0B"/>
    <w:rsid w:val="00197CC3"/>
    <w:rsid w:val="001A11CC"/>
    <w:rsid w:val="001B0F73"/>
    <w:rsid w:val="001C22FD"/>
    <w:rsid w:val="001D566F"/>
    <w:rsid w:val="001D57A9"/>
    <w:rsid w:val="001F0A95"/>
    <w:rsid w:val="002016C2"/>
    <w:rsid w:val="002055F7"/>
    <w:rsid w:val="00210DD9"/>
    <w:rsid w:val="00214F3C"/>
    <w:rsid w:val="0021538F"/>
    <w:rsid w:val="002162D7"/>
    <w:rsid w:val="00216659"/>
    <w:rsid w:val="00220EB6"/>
    <w:rsid w:val="00224AF2"/>
    <w:rsid w:val="00224CE6"/>
    <w:rsid w:val="00237691"/>
    <w:rsid w:val="00244BB7"/>
    <w:rsid w:val="00247524"/>
    <w:rsid w:val="002621BC"/>
    <w:rsid w:val="0026235D"/>
    <w:rsid w:val="00265247"/>
    <w:rsid w:val="00267037"/>
    <w:rsid w:val="00293F4E"/>
    <w:rsid w:val="002B03C0"/>
    <w:rsid w:val="002C0A6A"/>
    <w:rsid w:val="002C6AA3"/>
    <w:rsid w:val="002E162F"/>
    <w:rsid w:val="002E6703"/>
    <w:rsid w:val="002E7EED"/>
    <w:rsid w:val="002F25F7"/>
    <w:rsid w:val="002F5082"/>
    <w:rsid w:val="002F7F69"/>
    <w:rsid w:val="00310691"/>
    <w:rsid w:val="00311705"/>
    <w:rsid w:val="00326099"/>
    <w:rsid w:val="003264CE"/>
    <w:rsid w:val="0032671B"/>
    <w:rsid w:val="003300FB"/>
    <w:rsid w:val="0034454A"/>
    <w:rsid w:val="00345ECC"/>
    <w:rsid w:val="00345F82"/>
    <w:rsid w:val="00355D89"/>
    <w:rsid w:val="00361A12"/>
    <w:rsid w:val="00364EA5"/>
    <w:rsid w:val="00366B41"/>
    <w:rsid w:val="003712D1"/>
    <w:rsid w:val="003818B4"/>
    <w:rsid w:val="0038422F"/>
    <w:rsid w:val="00391A48"/>
    <w:rsid w:val="0039221E"/>
    <w:rsid w:val="00393AA4"/>
    <w:rsid w:val="003B7BB7"/>
    <w:rsid w:val="003D191F"/>
    <w:rsid w:val="003D567D"/>
    <w:rsid w:val="003D5F03"/>
    <w:rsid w:val="003E4FC0"/>
    <w:rsid w:val="00401CB6"/>
    <w:rsid w:val="0040229E"/>
    <w:rsid w:val="004042DF"/>
    <w:rsid w:val="0041707C"/>
    <w:rsid w:val="004231D8"/>
    <w:rsid w:val="0042610A"/>
    <w:rsid w:val="004264DB"/>
    <w:rsid w:val="00434215"/>
    <w:rsid w:val="004379A9"/>
    <w:rsid w:val="00437F1F"/>
    <w:rsid w:val="00454DB5"/>
    <w:rsid w:val="004639EB"/>
    <w:rsid w:val="00471142"/>
    <w:rsid w:val="00482557"/>
    <w:rsid w:val="004857F4"/>
    <w:rsid w:val="004864E1"/>
    <w:rsid w:val="00487999"/>
    <w:rsid w:val="004951DE"/>
    <w:rsid w:val="004C0B25"/>
    <w:rsid w:val="004C72E6"/>
    <w:rsid w:val="004C7E05"/>
    <w:rsid w:val="004D2358"/>
    <w:rsid w:val="004D6CFF"/>
    <w:rsid w:val="004F28E6"/>
    <w:rsid w:val="005128EF"/>
    <w:rsid w:val="00526FDE"/>
    <w:rsid w:val="00534F16"/>
    <w:rsid w:val="00537F59"/>
    <w:rsid w:val="005529B1"/>
    <w:rsid w:val="00552B77"/>
    <w:rsid w:val="0055422A"/>
    <w:rsid w:val="005578B4"/>
    <w:rsid w:val="00561AC2"/>
    <w:rsid w:val="005652E1"/>
    <w:rsid w:val="0057079A"/>
    <w:rsid w:val="005752B8"/>
    <w:rsid w:val="00576A56"/>
    <w:rsid w:val="00581C57"/>
    <w:rsid w:val="00585F1C"/>
    <w:rsid w:val="00595C07"/>
    <w:rsid w:val="005C1A55"/>
    <w:rsid w:val="005C2DFB"/>
    <w:rsid w:val="005F105F"/>
    <w:rsid w:val="00613F58"/>
    <w:rsid w:val="00614755"/>
    <w:rsid w:val="00621F07"/>
    <w:rsid w:val="006238A2"/>
    <w:rsid w:val="00625B8C"/>
    <w:rsid w:val="00634945"/>
    <w:rsid w:val="0063501B"/>
    <w:rsid w:val="00641146"/>
    <w:rsid w:val="006578C5"/>
    <w:rsid w:val="00683A98"/>
    <w:rsid w:val="00696E6A"/>
    <w:rsid w:val="00697F9B"/>
    <w:rsid w:val="006A7425"/>
    <w:rsid w:val="006A7B54"/>
    <w:rsid w:val="006B6244"/>
    <w:rsid w:val="006C3EFB"/>
    <w:rsid w:val="006C60DD"/>
    <w:rsid w:val="006C611A"/>
    <w:rsid w:val="006D44F5"/>
    <w:rsid w:val="00715F0A"/>
    <w:rsid w:val="00726DDB"/>
    <w:rsid w:val="0073649F"/>
    <w:rsid w:val="007464C9"/>
    <w:rsid w:val="007502DA"/>
    <w:rsid w:val="00756CC7"/>
    <w:rsid w:val="00763483"/>
    <w:rsid w:val="00772483"/>
    <w:rsid w:val="0077393B"/>
    <w:rsid w:val="0077579C"/>
    <w:rsid w:val="007A059E"/>
    <w:rsid w:val="007C35AA"/>
    <w:rsid w:val="007C6738"/>
    <w:rsid w:val="007C6888"/>
    <w:rsid w:val="007D0189"/>
    <w:rsid w:val="007D2F12"/>
    <w:rsid w:val="007F057A"/>
    <w:rsid w:val="00804FD4"/>
    <w:rsid w:val="008116B0"/>
    <w:rsid w:val="00812840"/>
    <w:rsid w:val="00822ED0"/>
    <w:rsid w:val="008263B6"/>
    <w:rsid w:val="0083691E"/>
    <w:rsid w:val="00841012"/>
    <w:rsid w:val="00843666"/>
    <w:rsid w:val="00845CA4"/>
    <w:rsid w:val="008954E6"/>
    <w:rsid w:val="008970E1"/>
    <w:rsid w:val="008A05C0"/>
    <w:rsid w:val="008A585C"/>
    <w:rsid w:val="008C497F"/>
    <w:rsid w:val="008C551E"/>
    <w:rsid w:val="008C6C8D"/>
    <w:rsid w:val="008D22D1"/>
    <w:rsid w:val="008D5930"/>
    <w:rsid w:val="008E2DBE"/>
    <w:rsid w:val="008E5A3B"/>
    <w:rsid w:val="008E737E"/>
    <w:rsid w:val="008E7C3C"/>
    <w:rsid w:val="008F386B"/>
    <w:rsid w:val="008F5EF5"/>
    <w:rsid w:val="009007DF"/>
    <w:rsid w:val="00901A6C"/>
    <w:rsid w:val="00901FA7"/>
    <w:rsid w:val="00902FC4"/>
    <w:rsid w:val="00906382"/>
    <w:rsid w:val="00907BA6"/>
    <w:rsid w:val="009205C4"/>
    <w:rsid w:val="00923C89"/>
    <w:rsid w:val="009428A5"/>
    <w:rsid w:val="00952092"/>
    <w:rsid w:val="009539BC"/>
    <w:rsid w:val="00956020"/>
    <w:rsid w:val="0096249C"/>
    <w:rsid w:val="0097191A"/>
    <w:rsid w:val="00974940"/>
    <w:rsid w:val="009846D0"/>
    <w:rsid w:val="00986E2A"/>
    <w:rsid w:val="00992DFE"/>
    <w:rsid w:val="00997626"/>
    <w:rsid w:val="009A22F9"/>
    <w:rsid w:val="009B0FE4"/>
    <w:rsid w:val="009C1CE2"/>
    <w:rsid w:val="009D0C55"/>
    <w:rsid w:val="009D7B7C"/>
    <w:rsid w:val="009E02B9"/>
    <w:rsid w:val="009E1BC1"/>
    <w:rsid w:val="009E2637"/>
    <w:rsid w:val="00A035B0"/>
    <w:rsid w:val="00A1574F"/>
    <w:rsid w:val="00A166E0"/>
    <w:rsid w:val="00A43DD0"/>
    <w:rsid w:val="00A45218"/>
    <w:rsid w:val="00A4762D"/>
    <w:rsid w:val="00A55CB1"/>
    <w:rsid w:val="00A66354"/>
    <w:rsid w:val="00A72FF5"/>
    <w:rsid w:val="00A83EAF"/>
    <w:rsid w:val="00A8542D"/>
    <w:rsid w:val="00A92F27"/>
    <w:rsid w:val="00AA66DE"/>
    <w:rsid w:val="00AB4D23"/>
    <w:rsid w:val="00AB64DC"/>
    <w:rsid w:val="00AC3A63"/>
    <w:rsid w:val="00AD1F6D"/>
    <w:rsid w:val="00AD4460"/>
    <w:rsid w:val="00AE7821"/>
    <w:rsid w:val="00AF1F4F"/>
    <w:rsid w:val="00B1464E"/>
    <w:rsid w:val="00B214F9"/>
    <w:rsid w:val="00B2263E"/>
    <w:rsid w:val="00B2795A"/>
    <w:rsid w:val="00B32202"/>
    <w:rsid w:val="00B33F7C"/>
    <w:rsid w:val="00B42166"/>
    <w:rsid w:val="00B44986"/>
    <w:rsid w:val="00B45029"/>
    <w:rsid w:val="00B509C5"/>
    <w:rsid w:val="00B53EEB"/>
    <w:rsid w:val="00B637E6"/>
    <w:rsid w:val="00B66F17"/>
    <w:rsid w:val="00B712D1"/>
    <w:rsid w:val="00B75711"/>
    <w:rsid w:val="00B84EAB"/>
    <w:rsid w:val="00B94B9D"/>
    <w:rsid w:val="00B96112"/>
    <w:rsid w:val="00BD38A7"/>
    <w:rsid w:val="00BE05F4"/>
    <w:rsid w:val="00BE29CC"/>
    <w:rsid w:val="00BF4E6C"/>
    <w:rsid w:val="00C02A03"/>
    <w:rsid w:val="00C107E9"/>
    <w:rsid w:val="00C10C25"/>
    <w:rsid w:val="00C16E43"/>
    <w:rsid w:val="00C5093B"/>
    <w:rsid w:val="00C5345D"/>
    <w:rsid w:val="00C64CFB"/>
    <w:rsid w:val="00C66516"/>
    <w:rsid w:val="00C75A8B"/>
    <w:rsid w:val="00C8165E"/>
    <w:rsid w:val="00C90765"/>
    <w:rsid w:val="00C976D2"/>
    <w:rsid w:val="00CA0C34"/>
    <w:rsid w:val="00CA2291"/>
    <w:rsid w:val="00CA3717"/>
    <w:rsid w:val="00CB51DE"/>
    <w:rsid w:val="00CB7C87"/>
    <w:rsid w:val="00CC2469"/>
    <w:rsid w:val="00CC5208"/>
    <w:rsid w:val="00CC60C5"/>
    <w:rsid w:val="00CE6330"/>
    <w:rsid w:val="00CE6A0D"/>
    <w:rsid w:val="00D066F8"/>
    <w:rsid w:val="00D143BD"/>
    <w:rsid w:val="00D26903"/>
    <w:rsid w:val="00D462CB"/>
    <w:rsid w:val="00D62E21"/>
    <w:rsid w:val="00D63129"/>
    <w:rsid w:val="00D73B6A"/>
    <w:rsid w:val="00D92272"/>
    <w:rsid w:val="00DC6595"/>
    <w:rsid w:val="00DC66FD"/>
    <w:rsid w:val="00DE4EDF"/>
    <w:rsid w:val="00DE715A"/>
    <w:rsid w:val="00DF38C7"/>
    <w:rsid w:val="00DF41FC"/>
    <w:rsid w:val="00E03DD9"/>
    <w:rsid w:val="00E158CA"/>
    <w:rsid w:val="00E20700"/>
    <w:rsid w:val="00E340D8"/>
    <w:rsid w:val="00E54F8B"/>
    <w:rsid w:val="00E7399B"/>
    <w:rsid w:val="00E74214"/>
    <w:rsid w:val="00E81210"/>
    <w:rsid w:val="00E92622"/>
    <w:rsid w:val="00EA0AEC"/>
    <w:rsid w:val="00EA0D81"/>
    <w:rsid w:val="00EA47AE"/>
    <w:rsid w:val="00EA7200"/>
    <w:rsid w:val="00EB00CD"/>
    <w:rsid w:val="00EC3734"/>
    <w:rsid w:val="00ED4BE2"/>
    <w:rsid w:val="00EE717B"/>
    <w:rsid w:val="00EF02A0"/>
    <w:rsid w:val="00EF65CE"/>
    <w:rsid w:val="00EF6DFC"/>
    <w:rsid w:val="00F033D0"/>
    <w:rsid w:val="00F07BAC"/>
    <w:rsid w:val="00F33E0D"/>
    <w:rsid w:val="00F40554"/>
    <w:rsid w:val="00F52EFE"/>
    <w:rsid w:val="00F54451"/>
    <w:rsid w:val="00F551DB"/>
    <w:rsid w:val="00F736B1"/>
    <w:rsid w:val="00F85531"/>
    <w:rsid w:val="00F8733C"/>
    <w:rsid w:val="00F8769D"/>
    <w:rsid w:val="00F97E6D"/>
    <w:rsid w:val="00FA0A02"/>
    <w:rsid w:val="00FA542C"/>
    <w:rsid w:val="00FB6169"/>
    <w:rsid w:val="00FC7BEF"/>
    <w:rsid w:val="00FD13C8"/>
    <w:rsid w:val="00FD24D8"/>
    <w:rsid w:val="00FE1D01"/>
    <w:rsid w:val="00FE2FD3"/>
    <w:rsid w:val="00FE79E6"/>
    <w:rsid w:val="00FF109D"/>
    <w:rsid w:val="00FF5687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9B1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45F8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45F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45F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F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F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6CC7"/>
    <w:rPr>
      <w:color w:val="0000FF"/>
      <w:u w:val="single"/>
    </w:rPr>
  </w:style>
  <w:style w:type="character" w:styleId="ad">
    <w:name w:val="Strong"/>
    <w:basedOn w:val="a0"/>
    <w:uiPriority w:val="22"/>
    <w:qFormat/>
    <w:rsid w:val="00A66354"/>
    <w:rPr>
      <w:b/>
      <w:bCs/>
    </w:rPr>
  </w:style>
  <w:style w:type="paragraph" w:styleId="ae">
    <w:name w:val="Plain Text"/>
    <w:basedOn w:val="a"/>
    <w:link w:val="af"/>
    <w:uiPriority w:val="99"/>
    <w:semiHidden/>
    <w:unhideWhenUsed/>
    <w:rsid w:val="006C611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6C611A"/>
    <w:rPr>
      <w:rFonts w:ascii="Calibri" w:eastAsiaTheme="minorHAnsi" w:hAnsi="Calibri"/>
      <w:szCs w:val="21"/>
      <w:lang w:eastAsia="en-US"/>
    </w:rPr>
  </w:style>
  <w:style w:type="paragraph" w:styleId="af0">
    <w:name w:val="Normal (Web)"/>
    <w:basedOn w:val="a"/>
    <w:uiPriority w:val="99"/>
    <w:unhideWhenUsed/>
    <w:rsid w:val="007D2F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basedOn w:val="a"/>
    <w:rsid w:val="0006658E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014B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7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2">
    <w:name w:val="Table Grid"/>
    <w:basedOn w:val="a1"/>
    <w:uiPriority w:val="59"/>
    <w:rsid w:val="00031F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A4762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4762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4762D"/>
    <w:rPr>
      <w:vertAlign w:val="superscript"/>
    </w:rPr>
  </w:style>
  <w:style w:type="paragraph" w:styleId="af6">
    <w:name w:val="Revision"/>
    <w:hidden/>
    <w:uiPriority w:val="99"/>
    <w:semiHidden/>
    <w:rsid w:val="00A4762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A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9B1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45F8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45F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45F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F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F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6CC7"/>
    <w:rPr>
      <w:color w:val="0000FF"/>
      <w:u w:val="single"/>
    </w:rPr>
  </w:style>
  <w:style w:type="character" w:styleId="ad">
    <w:name w:val="Strong"/>
    <w:basedOn w:val="a0"/>
    <w:uiPriority w:val="22"/>
    <w:qFormat/>
    <w:rsid w:val="00A66354"/>
    <w:rPr>
      <w:b/>
      <w:bCs/>
    </w:rPr>
  </w:style>
  <w:style w:type="paragraph" w:styleId="ae">
    <w:name w:val="Plain Text"/>
    <w:basedOn w:val="a"/>
    <w:link w:val="af"/>
    <w:uiPriority w:val="99"/>
    <w:semiHidden/>
    <w:unhideWhenUsed/>
    <w:rsid w:val="006C611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6C611A"/>
    <w:rPr>
      <w:rFonts w:ascii="Calibri" w:eastAsiaTheme="minorHAnsi" w:hAnsi="Calibri"/>
      <w:szCs w:val="21"/>
      <w:lang w:eastAsia="en-US"/>
    </w:rPr>
  </w:style>
  <w:style w:type="paragraph" w:styleId="af0">
    <w:name w:val="Normal (Web)"/>
    <w:basedOn w:val="a"/>
    <w:uiPriority w:val="99"/>
    <w:unhideWhenUsed/>
    <w:rsid w:val="007D2F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basedOn w:val="a"/>
    <w:rsid w:val="0006658E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014B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7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2">
    <w:name w:val="Table Grid"/>
    <w:basedOn w:val="a1"/>
    <w:uiPriority w:val="59"/>
    <w:rsid w:val="00031F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A4762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4762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4762D"/>
    <w:rPr>
      <w:vertAlign w:val="superscript"/>
    </w:rPr>
  </w:style>
  <w:style w:type="paragraph" w:styleId="af6">
    <w:name w:val="Revision"/>
    <w:hidden/>
    <w:uiPriority w:val="99"/>
    <w:semiHidden/>
    <w:rsid w:val="00A4762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A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ynecology.school/1810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1847-D395-4C4F-8EFA-3505E8BB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77</cp:revision>
  <cp:lastPrinted>2020-08-19T13:40:00Z</cp:lastPrinted>
  <dcterms:created xsi:type="dcterms:W3CDTF">2021-02-25T09:08:00Z</dcterms:created>
  <dcterms:modified xsi:type="dcterms:W3CDTF">2022-10-12T12:54:00Z</dcterms:modified>
</cp:coreProperties>
</file>