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5E3F9" w14:textId="6E08FA0D" w:rsidR="008D11DB" w:rsidRPr="003D3406" w:rsidRDefault="008D11DB" w:rsidP="00563ED2">
      <w:pPr>
        <w:spacing w:before="0" w:after="100" w:line="360" w:lineRule="auto"/>
        <w:jc w:val="center"/>
        <w:rPr>
          <w:b/>
        </w:rPr>
      </w:pPr>
      <w:r w:rsidRPr="003D3406">
        <w:rPr>
          <w:b/>
          <w:lang w:val="x-none"/>
        </w:rPr>
        <w:t>Региональное собрание акушеров-гинекологов</w:t>
      </w:r>
    </w:p>
    <w:p w14:paraId="20678DAB" w14:textId="30FAE2EF" w:rsidR="008D11DB" w:rsidRPr="003D3406" w:rsidRDefault="008D11DB" w:rsidP="00563ED2">
      <w:pPr>
        <w:spacing w:before="0" w:after="100" w:line="360" w:lineRule="auto"/>
        <w:jc w:val="center"/>
        <w:rPr>
          <w:b/>
        </w:rPr>
      </w:pPr>
      <w:r w:rsidRPr="003D3406">
        <w:rPr>
          <w:b/>
        </w:rPr>
        <w:t>«Здоровье женщины в фокусе внимания»</w:t>
      </w:r>
    </w:p>
    <w:p w14:paraId="3FB2942A" w14:textId="77777777" w:rsidR="008D11DB" w:rsidRPr="003D3406" w:rsidRDefault="008D11DB" w:rsidP="00563ED2">
      <w:pPr>
        <w:spacing w:before="0" w:after="100" w:line="360" w:lineRule="auto"/>
        <w:jc w:val="center"/>
        <w:rPr>
          <w:i/>
        </w:rPr>
      </w:pPr>
      <w:r w:rsidRPr="003D3406">
        <w:rPr>
          <w:i/>
        </w:rPr>
        <w:t>при поддержке РОАГ</w:t>
      </w:r>
    </w:p>
    <w:p w14:paraId="40EAEE31" w14:textId="77777777" w:rsidR="008D11DB" w:rsidRPr="003D3406" w:rsidRDefault="008D11DB" w:rsidP="00563ED2">
      <w:pPr>
        <w:spacing w:before="0" w:after="100" w:line="360" w:lineRule="auto"/>
        <w:jc w:val="center"/>
      </w:pPr>
      <w:r w:rsidRPr="003D3406">
        <w:t>г. Красноярск</w:t>
      </w:r>
    </w:p>
    <w:p w14:paraId="0FC0ACF7" w14:textId="513E3007" w:rsidR="008D11DB" w:rsidRPr="003D3406" w:rsidRDefault="003875EF" w:rsidP="00563ED2">
      <w:pPr>
        <w:spacing w:before="0" w:after="100" w:line="360" w:lineRule="auto"/>
        <w:jc w:val="center"/>
      </w:pPr>
      <w:r w:rsidRPr="003D3406">
        <w:t>8</w:t>
      </w:r>
      <w:r w:rsidR="008D11DB" w:rsidRPr="003D3406">
        <w:t xml:space="preserve"> </w:t>
      </w:r>
      <w:r w:rsidRPr="003D3406">
        <w:t>июня</w:t>
      </w:r>
      <w:r w:rsidR="008D11DB" w:rsidRPr="003D3406">
        <w:t xml:space="preserve"> 202</w:t>
      </w:r>
      <w:r w:rsidRPr="003D3406">
        <w:t>3</w:t>
      </w:r>
      <w:r w:rsidR="008D11DB" w:rsidRPr="003D3406">
        <w:t xml:space="preserve"> года</w:t>
      </w:r>
    </w:p>
    <w:p w14:paraId="6DB82711" w14:textId="23E0C50A" w:rsidR="008D11DB" w:rsidRPr="003D3406" w:rsidRDefault="00563ED2" w:rsidP="00AE4C4A">
      <w:pPr>
        <w:spacing w:before="0" w:after="200" w:line="360" w:lineRule="auto"/>
        <w:jc w:val="center"/>
        <w:rPr>
          <w:i/>
        </w:rPr>
      </w:pPr>
      <w:r w:rsidRPr="003D3406">
        <w:rPr>
          <w:i/>
        </w:rPr>
        <w:t>о</w:t>
      </w:r>
      <w:r w:rsidR="008D11DB" w:rsidRPr="003D3406">
        <w:rPr>
          <w:i/>
        </w:rPr>
        <w:t>чный формат</w:t>
      </w:r>
    </w:p>
    <w:p w14:paraId="4CBF9EE0" w14:textId="10665B85" w:rsidR="008D11DB" w:rsidRPr="003D3406" w:rsidRDefault="00563ED2" w:rsidP="00621922">
      <w:pPr>
        <w:spacing w:before="0" w:after="200" w:line="360" w:lineRule="auto"/>
        <w:jc w:val="center"/>
        <w:rPr>
          <w:i/>
        </w:rPr>
      </w:pPr>
      <w:r w:rsidRPr="003D3406">
        <w:rPr>
          <w:i/>
        </w:rPr>
        <w:t xml:space="preserve">Количество академических часов – </w:t>
      </w:r>
      <w:r w:rsidR="0060382C">
        <w:rPr>
          <w:i/>
        </w:rPr>
        <w:t>6</w:t>
      </w:r>
    </w:p>
    <w:p w14:paraId="6E3EE032" w14:textId="77777777" w:rsidR="008D11DB" w:rsidRPr="003D3406" w:rsidRDefault="008D11DB" w:rsidP="006219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3406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14:paraId="7D2BE2C9" w14:textId="77777777" w:rsidR="008D11DB" w:rsidRPr="003D3406" w:rsidRDefault="008D11DB" w:rsidP="00621922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D3406">
        <w:rPr>
          <w:rFonts w:ascii="Times New Roman" w:hAnsi="Times New Roman" w:cs="Times New Roman"/>
          <w:sz w:val="24"/>
          <w:szCs w:val="24"/>
        </w:rPr>
        <w:t>Министерство здравоохранения Красноярского края;</w:t>
      </w:r>
      <w:r w:rsidRPr="003D3406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</w:p>
    <w:p w14:paraId="17A82658" w14:textId="77777777" w:rsidR="008D11DB" w:rsidRPr="003D3406" w:rsidRDefault="008D11DB" w:rsidP="00621922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D3406">
        <w:rPr>
          <w:rFonts w:ascii="Times New Roman" w:hAnsi="Times New Roman" w:cs="Times New Roman"/>
          <w:sz w:val="24"/>
          <w:szCs w:val="24"/>
        </w:rPr>
        <w:t>Российское общество акушеров-гинекологов;</w:t>
      </w:r>
    </w:p>
    <w:p w14:paraId="28D3B20C" w14:textId="3CFB929B" w:rsidR="008D11DB" w:rsidRPr="003D3406" w:rsidRDefault="008D11DB" w:rsidP="00621922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D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</w:t>
      </w:r>
      <w:r w:rsidRPr="003D340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D3406">
        <w:rPr>
          <w:rFonts w:ascii="Times New Roman" w:hAnsi="Times New Roman" w:cs="Times New Roman"/>
          <w:sz w:val="24"/>
          <w:szCs w:val="24"/>
          <w:shd w:val="clear" w:color="auto" w:fill="FFFFFF"/>
        </w:rPr>
        <w:t>КрасГМУ</w:t>
      </w:r>
      <w:proofErr w:type="spellEnd"/>
      <w:r w:rsidRPr="003D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 проф. В.Ф. </w:t>
      </w:r>
      <w:proofErr w:type="spellStart"/>
      <w:r w:rsidRPr="003D3406">
        <w:rPr>
          <w:rFonts w:ascii="Times New Roman" w:hAnsi="Times New Roman" w:cs="Times New Roman"/>
          <w:sz w:val="24"/>
          <w:szCs w:val="24"/>
          <w:shd w:val="clear" w:color="auto" w:fill="FFFFFF"/>
        </w:rPr>
        <w:t>Войно-Ясенецкого</w:t>
      </w:r>
      <w:proofErr w:type="spellEnd"/>
      <w:r w:rsidRPr="003D3406">
        <w:rPr>
          <w:rFonts w:ascii="Times New Roman" w:hAnsi="Times New Roman" w:cs="Times New Roman"/>
          <w:sz w:val="24"/>
          <w:szCs w:val="24"/>
        </w:rPr>
        <w:t>»</w:t>
      </w:r>
      <w:r w:rsidRPr="003D3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Минздрава России</w:t>
      </w:r>
      <w:r w:rsidR="00170E0C" w:rsidRPr="003D34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C62330D" w14:textId="77777777" w:rsidR="008D11DB" w:rsidRPr="003D3406" w:rsidRDefault="008D11DB" w:rsidP="00621922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D3406"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 w:rsidRPr="003D3406">
        <w:rPr>
          <w:rFonts w:ascii="Times New Roman" w:hAnsi="Times New Roman" w:cs="Times New Roman"/>
          <w:sz w:val="24"/>
          <w:szCs w:val="24"/>
        </w:rPr>
        <w:t xml:space="preserve">ООО «РУСМЕДИКАЛ ИВЕНТ». </w:t>
      </w:r>
    </w:p>
    <w:p w14:paraId="3E4D5882" w14:textId="1AB4A9A5" w:rsidR="008D11DB" w:rsidRPr="003D3406" w:rsidRDefault="008D11DB" w:rsidP="00621922">
      <w:pPr>
        <w:spacing w:line="276" w:lineRule="auto"/>
      </w:pPr>
      <w:r w:rsidRPr="003D3406">
        <w:rPr>
          <w:b/>
        </w:rPr>
        <w:t xml:space="preserve">Дата: </w:t>
      </w:r>
      <w:r w:rsidR="003875EF" w:rsidRPr="003D3406">
        <w:rPr>
          <w:bCs/>
        </w:rPr>
        <w:t>8 июня</w:t>
      </w:r>
      <w:r w:rsidRPr="003D3406">
        <w:t xml:space="preserve"> 202</w:t>
      </w:r>
      <w:r w:rsidR="003875EF" w:rsidRPr="003D3406">
        <w:t>3</w:t>
      </w:r>
      <w:r w:rsidRPr="003D3406">
        <w:t xml:space="preserve"> г.</w:t>
      </w:r>
    </w:p>
    <w:p w14:paraId="0F3CA346" w14:textId="73C3AFE2" w:rsidR="00170E0C" w:rsidRPr="003D3406" w:rsidRDefault="008D11DB" w:rsidP="00621922">
      <w:pPr>
        <w:pStyle w:val="a3"/>
        <w:spacing w:line="276" w:lineRule="auto"/>
        <w:rPr>
          <w:lang w:val="en-US"/>
        </w:rPr>
      </w:pPr>
      <w:r w:rsidRPr="003D3406">
        <w:rPr>
          <w:b/>
        </w:rPr>
        <w:t xml:space="preserve">Место проведения: </w:t>
      </w:r>
      <w:r w:rsidRPr="003D3406">
        <w:t xml:space="preserve">Красноярский край, г. Красноярск, </w:t>
      </w:r>
      <w:r w:rsidR="00170E0C" w:rsidRPr="003D3406">
        <w:t>ул.  Молокова</w:t>
      </w:r>
      <w:r w:rsidR="00170E0C" w:rsidRPr="003D3406">
        <w:rPr>
          <w:lang w:val="en-US"/>
        </w:rPr>
        <w:t xml:space="preserve">, </w:t>
      </w:r>
      <w:r w:rsidR="00170E0C" w:rsidRPr="003D3406">
        <w:t>д</w:t>
      </w:r>
      <w:r w:rsidR="00170E0C" w:rsidRPr="003D3406">
        <w:rPr>
          <w:lang w:val="en-US"/>
        </w:rPr>
        <w:t>. 37</w:t>
      </w:r>
      <w:r w:rsidR="00801DF8" w:rsidRPr="00801DF8">
        <w:rPr>
          <w:lang w:val="en-US"/>
        </w:rPr>
        <w:t> </w:t>
      </w:r>
      <w:r w:rsidR="00170E0C" w:rsidRPr="003D3406">
        <w:rPr>
          <w:lang w:val="en-US"/>
        </w:rPr>
        <w:t>(</w:t>
      </w:r>
      <w:r w:rsidR="00170E0C" w:rsidRPr="003D3406">
        <w:t>отель</w:t>
      </w:r>
      <w:r w:rsidR="00170E0C" w:rsidRPr="003D3406">
        <w:rPr>
          <w:lang w:val="en-US"/>
        </w:rPr>
        <w:t xml:space="preserve"> </w:t>
      </w:r>
      <w:r w:rsidRPr="003D3406">
        <w:rPr>
          <w:lang w:val="en-US"/>
        </w:rPr>
        <w:t>Hilton Garden Inn Krasnoyarsk</w:t>
      </w:r>
      <w:r w:rsidR="00170E0C" w:rsidRPr="003D3406">
        <w:rPr>
          <w:lang w:val="en-US"/>
        </w:rPr>
        <w:t>).</w:t>
      </w:r>
    </w:p>
    <w:p w14:paraId="38494473" w14:textId="78A33E63" w:rsidR="008D11DB" w:rsidRPr="00B87D9D" w:rsidRDefault="00170E0C" w:rsidP="00621922">
      <w:pPr>
        <w:pStyle w:val="a3"/>
        <w:spacing w:line="276" w:lineRule="auto"/>
        <w:rPr>
          <w:lang w:val="en-US"/>
        </w:rPr>
      </w:pPr>
      <w:r w:rsidRPr="003D3406">
        <w:rPr>
          <w:b/>
          <w:bCs/>
        </w:rPr>
        <w:t>Ссылка</w:t>
      </w:r>
      <w:r w:rsidRPr="003D3406">
        <w:rPr>
          <w:b/>
          <w:bCs/>
          <w:lang w:val="en-US"/>
        </w:rPr>
        <w:t>:</w:t>
      </w:r>
      <w:r w:rsidR="00621922" w:rsidRPr="003D3406">
        <w:rPr>
          <w:lang w:val="en-US"/>
        </w:rPr>
        <w:t> </w:t>
      </w:r>
      <w:hyperlink r:id="rId5" w:history="1">
        <w:r w:rsidR="00B87D9D" w:rsidRPr="00F35DC8">
          <w:rPr>
            <w:rStyle w:val="af"/>
            <w:lang w:val="en-US"/>
          </w:rPr>
          <w:t>https://gynecology.school/events/zdorove-zhenshchiny-v-fokuse-vnimaniya-g-krasnoyarsk/</w:t>
        </w:r>
      </w:hyperlink>
      <w:r w:rsidR="00B87D9D" w:rsidRPr="00B87D9D">
        <w:rPr>
          <w:lang w:val="en-US"/>
        </w:rPr>
        <w:t xml:space="preserve"> </w:t>
      </w:r>
    </w:p>
    <w:p w14:paraId="3A7E0358" w14:textId="77777777" w:rsidR="00C827A0" w:rsidRPr="00AB232E" w:rsidRDefault="00C827A0" w:rsidP="00C827A0">
      <w:pPr>
        <w:pStyle w:val="a3"/>
        <w:spacing w:before="240" w:after="100" w:line="276" w:lineRule="auto"/>
      </w:pPr>
      <w:r w:rsidRPr="00AB232E">
        <w:rPr>
          <w:b/>
        </w:rPr>
        <w:t xml:space="preserve">Образовательные цели: </w:t>
      </w:r>
      <w:r w:rsidRPr="00AB232E">
        <w:t>усвоение опыта ведущих специалистов отрасли и внедрение современных технологий и методик в клиническую практику акушеров-гинекологов, эндокринологов</w:t>
      </w:r>
      <w:r>
        <w:t xml:space="preserve"> и </w:t>
      </w:r>
      <w:r w:rsidRPr="00AB232E">
        <w:t>врачей общей практики для повышения эффективности лечебно-диагностического и профилактического процессов.</w:t>
      </w:r>
    </w:p>
    <w:p w14:paraId="0F531D37" w14:textId="77777777" w:rsidR="00C827A0" w:rsidRPr="00AB232E" w:rsidRDefault="00C827A0" w:rsidP="00C827A0">
      <w:pPr>
        <w:pStyle w:val="a3"/>
        <w:spacing w:before="240" w:after="100" w:line="276" w:lineRule="auto"/>
      </w:pPr>
      <w:r w:rsidRPr="00AB232E">
        <w:rPr>
          <w:b/>
        </w:rPr>
        <w:tab/>
      </w:r>
      <w:r w:rsidRPr="00AB232E">
        <w:t>Участники смогут составлять алгоритмы обследования, интерпретировать результаты клинических, лабораторных и инструментальных исследований, что позволит выбирать тактику ведения акушерских и гинекологических пациенток, производить своевременную терапию выявленных нарушений, осуществлять контроль эффективности лечения и при необходимости корректировать его. Слушатели смогут применять междисциплинарный подход к ведению беременности и родов высокого риска, терапии различных гинекологических заболеваний, что будет способствовать снижению числа осложнений, репродуктивных потерь, повышению качества оказания квалифицированной помощи и улучшению здоровья и качества жизни пациенток.</w:t>
      </w:r>
    </w:p>
    <w:p w14:paraId="02947D15" w14:textId="4B792BEB" w:rsidR="00C827A0" w:rsidRPr="00AB232E" w:rsidRDefault="00C827A0" w:rsidP="00C827A0">
      <w:pPr>
        <w:pStyle w:val="a6"/>
        <w:spacing w:before="240" w:line="276" w:lineRule="auto"/>
        <w:rPr>
          <w:rFonts w:ascii="Times New Roman" w:hAnsi="Times New Roman"/>
          <w:sz w:val="24"/>
          <w:szCs w:val="24"/>
        </w:rPr>
      </w:pPr>
      <w:r w:rsidRPr="00AB232E">
        <w:rPr>
          <w:rFonts w:ascii="Times New Roman" w:hAnsi="Times New Roman"/>
          <w:sz w:val="24"/>
          <w:szCs w:val="24"/>
        </w:rPr>
        <w:tab/>
        <w:t>Будут обсуждены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5D2731">
        <w:rPr>
          <w:rFonts w:ascii="Times New Roman" w:hAnsi="Times New Roman"/>
          <w:sz w:val="24"/>
          <w:szCs w:val="24"/>
        </w:rPr>
        <w:t>акушерские проблемы</w:t>
      </w:r>
      <w:r w:rsidR="005D2731" w:rsidRPr="005D2731">
        <w:rPr>
          <w:rFonts w:ascii="Times New Roman" w:hAnsi="Times New Roman" w:cs="Times New Roman"/>
          <w:sz w:val="24"/>
          <w:szCs w:val="24"/>
        </w:rPr>
        <w:t xml:space="preserve"> </w:t>
      </w:r>
      <w:r w:rsidR="005D2731" w:rsidRPr="003D3406">
        <w:rPr>
          <w:rFonts w:ascii="Times New Roman" w:hAnsi="Times New Roman" w:cs="Times New Roman"/>
          <w:sz w:val="24"/>
          <w:szCs w:val="24"/>
        </w:rPr>
        <w:t>у пациенток с миомой матки</w:t>
      </w:r>
      <w:r w:rsidR="005D273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возможности </w:t>
      </w:r>
      <w:r w:rsidRPr="003D3406">
        <w:rPr>
          <w:rFonts w:ascii="Times New Roman" w:hAnsi="Times New Roman" w:cs="Times New Roman"/>
          <w:sz w:val="24"/>
          <w:szCs w:val="24"/>
        </w:rPr>
        <w:t>сохранения репродуктивного здоровья</w:t>
      </w:r>
      <w:r w:rsidR="007B17EE">
        <w:rPr>
          <w:rFonts w:ascii="Times New Roman" w:hAnsi="Times New Roman" w:cs="Times New Roman"/>
          <w:sz w:val="24"/>
          <w:szCs w:val="24"/>
        </w:rPr>
        <w:t xml:space="preserve"> при данной патологии</w:t>
      </w:r>
      <w:r w:rsidR="005D2731">
        <w:rPr>
          <w:rFonts w:ascii="Times New Roman" w:hAnsi="Times New Roman" w:cs="Times New Roman"/>
          <w:sz w:val="24"/>
          <w:szCs w:val="24"/>
        </w:rPr>
        <w:t xml:space="preserve">, </w:t>
      </w:r>
      <w:r w:rsidR="007B17EE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/>
          <w:sz w:val="24"/>
          <w:szCs w:val="24"/>
        </w:rPr>
        <w:t xml:space="preserve">особенности организации </w:t>
      </w:r>
      <w:proofErr w:type="spellStart"/>
      <w:r>
        <w:rPr>
          <w:rFonts w:ascii="Times New Roman" w:hAnsi="Times New Roman"/>
          <w:sz w:val="24"/>
          <w:szCs w:val="24"/>
        </w:rPr>
        <w:t>онкоскрининга</w:t>
      </w:r>
      <w:proofErr w:type="spellEnd"/>
      <w:r>
        <w:rPr>
          <w:rFonts w:ascii="Times New Roman" w:hAnsi="Times New Roman"/>
          <w:sz w:val="24"/>
          <w:szCs w:val="24"/>
        </w:rPr>
        <w:t xml:space="preserve"> в Красноярском крае, </w:t>
      </w:r>
      <w:r w:rsidRPr="00AB232E">
        <w:rPr>
          <w:rFonts w:ascii="Times New Roman" w:hAnsi="Times New Roman"/>
          <w:sz w:val="24"/>
          <w:szCs w:val="24"/>
        </w:rPr>
        <w:t xml:space="preserve">обозначены </w:t>
      </w:r>
      <w:r>
        <w:rPr>
          <w:rFonts w:ascii="Times New Roman" w:hAnsi="Times New Roman"/>
          <w:sz w:val="24"/>
          <w:szCs w:val="24"/>
        </w:rPr>
        <w:t>перспективы профилактики и своевременного выявления онкологических заболеваний органов женской репродуктивной системы.</w:t>
      </w:r>
    </w:p>
    <w:p w14:paraId="158F47A7" w14:textId="60B4C11B" w:rsidR="00C827A0" w:rsidRDefault="00C827A0" w:rsidP="00C827A0">
      <w:pPr>
        <w:spacing w:before="240" w:line="276" w:lineRule="auto"/>
      </w:pPr>
      <w:r w:rsidRPr="00AB232E">
        <w:tab/>
        <w:t>Будет представлена современная информация о</w:t>
      </w:r>
      <w:r w:rsidR="000E1541">
        <w:t>б акушерских проблемах у больных с миомой матки,</w:t>
      </w:r>
      <w:r w:rsidRPr="00AB232E">
        <w:t xml:space="preserve"> </w:t>
      </w:r>
      <w:r>
        <w:t>гнойно-</w:t>
      </w:r>
      <w:r w:rsidRPr="00AB232E">
        <w:t xml:space="preserve">септических осложнениях </w:t>
      </w:r>
      <w:r>
        <w:t>послеродового периода</w:t>
      </w:r>
      <w:r w:rsidRPr="00AB232E">
        <w:t xml:space="preserve">, </w:t>
      </w:r>
      <w:r w:rsidRPr="003D3406">
        <w:t>специфике ультразвуковой диагностики эндометриоза яичников</w:t>
      </w:r>
      <w:r>
        <w:t xml:space="preserve">, </w:t>
      </w:r>
      <w:r w:rsidRPr="003D3406">
        <w:t>магнитно-резонансной томографии как методе исследовани</w:t>
      </w:r>
      <w:r>
        <w:t>я</w:t>
      </w:r>
      <w:r w:rsidRPr="003D3406">
        <w:t xml:space="preserve"> в гинекологической практике</w:t>
      </w:r>
      <w:r>
        <w:t xml:space="preserve">, </w:t>
      </w:r>
      <w:proofErr w:type="spellStart"/>
      <w:r w:rsidRPr="003D3406">
        <w:t>эндоваскулярной</w:t>
      </w:r>
      <w:proofErr w:type="spellEnd"/>
      <w:r w:rsidRPr="003D3406">
        <w:t xml:space="preserve"> хирургии патологии органов малого таза</w:t>
      </w:r>
      <w:r>
        <w:t xml:space="preserve">, </w:t>
      </w:r>
      <w:r w:rsidRPr="003D3406">
        <w:lastRenderedPageBreak/>
        <w:t>эффективности хирургических методов коррекции пролапса тазовых органов</w:t>
      </w:r>
      <w:r w:rsidR="00B87D9D">
        <w:t>, тактике ведения пациенток с заболеваниями молочных желез.</w:t>
      </w:r>
    </w:p>
    <w:p w14:paraId="34BC8DEA" w14:textId="65DDD5B5" w:rsidR="00C827A0" w:rsidRPr="00AB232E" w:rsidRDefault="00C827A0" w:rsidP="00C827A0">
      <w:pPr>
        <w:spacing w:before="240" w:line="276" w:lineRule="auto"/>
      </w:pPr>
      <w:r w:rsidRPr="00AB232E">
        <w:tab/>
      </w:r>
      <w:r>
        <w:t>В рамках регионального собрания</w:t>
      </w:r>
      <w:r w:rsidR="006F12F2">
        <w:t xml:space="preserve"> планируется проведение консилиума</w:t>
      </w:r>
      <w:r w:rsidRPr="00AB232E">
        <w:t xml:space="preserve"> с разбор</w:t>
      </w:r>
      <w:r w:rsidR="00300DD2">
        <w:t xml:space="preserve">ом </w:t>
      </w:r>
      <w:r w:rsidRPr="00AB232E">
        <w:t xml:space="preserve">клинических </w:t>
      </w:r>
      <w:r w:rsidR="006F12F2">
        <w:t>ситуаций</w:t>
      </w:r>
      <w:r w:rsidRPr="00AB232E">
        <w:t xml:space="preserve">, в процессе </w:t>
      </w:r>
      <w:r w:rsidR="006F12F2">
        <w:t>которого</w:t>
      </w:r>
      <w:r w:rsidRPr="00AB232E">
        <w:t xml:space="preserve"> участники смогут </w:t>
      </w:r>
      <w:r>
        <w:t>освоить</w:t>
      </w:r>
      <w:r w:rsidRPr="003D3406">
        <w:t xml:space="preserve"> персонифицированный подход к лечению бесплодия на фоне эндометриоза</w:t>
      </w:r>
      <w:r>
        <w:t xml:space="preserve"> и приобрести навыки ведения и терапии пациенток с недержанием мочи.</w:t>
      </w:r>
    </w:p>
    <w:p w14:paraId="6DD3C5B8" w14:textId="116116BB" w:rsidR="00EE5C03" w:rsidRPr="003D3406" w:rsidRDefault="008D11DB" w:rsidP="00621922">
      <w:pPr>
        <w:pStyle w:val="a3"/>
        <w:spacing w:after="240" w:line="276" w:lineRule="auto"/>
      </w:pPr>
      <w:r w:rsidRPr="003D3406">
        <w:rPr>
          <w:b/>
        </w:rPr>
        <w:t>Аудитория:</w:t>
      </w:r>
      <w:r w:rsidRPr="003D3406">
        <w:t xml:space="preserve"> врачи </w:t>
      </w:r>
      <w:r w:rsidR="00170E0C" w:rsidRPr="003D3406">
        <w:t xml:space="preserve">– </w:t>
      </w:r>
      <w:r w:rsidRPr="003D3406">
        <w:t>акушеры-гинекологи, эндокринологи</w:t>
      </w:r>
      <w:r w:rsidR="005C7229" w:rsidRPr="003D3406">
        <w:t>, врачи общей практики</w:t>
      </w:r>
      <w:r w:rsidR="00BB7E27" w:rsidRPr="003D3406">
        <w:t>.</w:t>
      </w:r>
    </w:p>
    <w:p w14:paraId="098BFDC4" w14:textId="044A9D61" w:rsidR="008D11DB" w:rsidRPr="003D3406" w:rsidRDefault="008D11DB" w:rsidP="00A207BE">
      <w:pPr>
        <w:spacing w:after="200"/>
        <w:rPr>
          <w:b/>
        </w:rPr>
      </w:pPr>
      <w:r w:rsidRPr="003D3406">
        <w:rPr>
          <w:b/>
        </w:rPr>
        <w:t>ОРГАНИЗАЦИОННЫЙ КОМИТЕ</w:t>
      </w:r>
      <w:r w:rsidR="00621922" w:rsidRPr="003D3406">
        <w:rPr>
          <w:b/>
        </w:rPr>
        <w:t>Т</w:t>
      </w:r>
    </w:p>
    <w:tbl>
      <w:tblPr>
        <w:tblStyle w:val="a5"/>
        <w:tblpPr w:leftFromText="180" w:rightFromText="180" w:vertAnchor="text" w:horzAnchor="margin" w:tblpY="96"/>
        <w:tblW w:w="1034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207BE" w:rsidRPr="003D3406" w14:paraId="0391DF98" w14:textId="77777777" w:rsidTr="00A207BE">
        <w:trPr>
          <w:trHeight w:val="983"/>
        </w:trPr>
        <w:tc>
          <w:tcPr>
            <w:tcW w:w="10348" w:type="dxa"/>
          </w:tcPr>
          <w:p w14:paraId="132813F2" w14:textId="77777777" w:rsidR="00A207BE" w:rsidRPr="003D3406" w:rsidRDefault="00A207BE" w:rsidP="00A207BE">
            <w:pPr>
              <w:pStyle w:val="a6"/>
              <w:spacing w:before="0" w:after="4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Макаренко Татьяна Александровна </w:t>
            </w:r>
            <w:r w:rsidRPr="003D340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–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н., профессор, заведующая кафедрой оперативной гинекологии ИПО ФГБОУ ВО «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проф. В.Ф. 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России, главный внештатный специалист по гинекологии Министерства здравоохранения Красноярского края, врач – акушер-гинеколог, онколог, г. Красноярск.</w:t>
            </w:r>
          </w:p>
        </w:tc>
      </w:tr>
      <w:tr w:rsidR="00A207BE" w:rsidRPr="003D3406" w14:paraId="198E9BA5" w14:textId="77777777" w:rsidTr="00A207BE">
        <w:trPr>
          <w:trHeight w:val="675"/>
        </w:trPr>
        <w:tc>
          <w:tcPr>
            <w:tcW w:w="10348" w:type="dxa"/>
          </w:tcPr>
          <w:p w14:paraId="0E3B71EF" w14:textId="77777777" w:rsidR="00A207BE" w:rsidRPr="003D3406" w:rsidRDefault="00A207BE" w:rsidP="00A207BE">
            <w:pPr>
              <w:pStyle w:val="a6"/>
              <w:spacing w:before="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Слепнева Галина Зиновьевна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D34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D3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к. м. н.,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начальник отдела организации педиатрической и акушерско-гинекологической помощи Министерства здравоохранения Красноярского края, г. Красноярск.</w:t>
            </w:r>
          </w:p>
        </w:tc>
      </w:tr>
      <w:tr w:rsidR="00A207BE" w:rsidRPr="003D3406" w14:paraId="0372903F" w14:textId="77777777" w:rsidTr="00A207BE">
        <w:trPr>
          <w:trHeight w:val="983"/>
        </w:trPr>
        <w:tc>
          <w:tcPr>
            <w:tcW w:w="10348" w:type="dxa"/>
          </w:tcPr>
          <w:p w14:paraId="0EF5B6CD" w14:textId="77777777" w:rsidR="00A207BE" w:rsidRPr="003D3406" w:rsidRDefault="00A207BE" w:rsidP="00A207BE">
            <w:pPr>
              <w:pStyle w:val="a6"/>
              <w:spacing w:before="0" w:after="4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D34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Шагеева</w:t>
            </w:r>
            <w:proofErr w:type="spellEnd"/>
            <w:r w:rsidRPr="003D34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Галина Александровна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D34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D3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к. м. н., консультант отдела организации педиатрической и акушерско-гинекологической помощи Министерства здравоохранения Красноярского края, главный специалист – акушер-гинеколог главного управления здравоохранения администрации Красноярска, г. Красноярск.</w:t>
            </w:r>
          </w:p>
        </w:tc>
      </w:tr>
      <w:tr w:rsidR="00A207BE" w:rsidRPr="003D3406" w14:paraId="7503027B" w14:textId="77777777" w:rsidTr="00A207BE">
        <w:trPr>
          <w:trHeight w:val="1112"/>
        </w:trPr>
        <w:tc>
          <w:tcPr>
            <w:tcW w:w="10348" w:type="dxa"/>
          </w:tcPr>
          <w:p w14:paraId="5D147616" w14:textId="77777777" w:rsidR="00A207BE" w:rsidRPr="003D3406" w:rsidRDefault="00A207BE" w:rsidP="00A207BE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34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Цхай</w:t>
            </w:r>
            <w:proofErr w:type="spellEnd"/>
            <w:r w:rsidRPr="003D34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Виталий Борисович </w:t>
            </w:r>
            <w:r w:rsidRPr="003D340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3D34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м. н., профессор, заведующий кафедрой 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перинатологии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акушерства и гинекологии лечебного факультета ФГБОУ ВО «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проф. В.Ф. 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России, Президент регионального отделения РОАГ «Общество акушеров-гинекологов Красноярского края», г. Красноярск.</w:t>
            </w:r>
          </w:p>
        </w:tc>
      </w:tr>
      <w:tr w:rsidR="00A207BE" w:rsidRPr="003D3406" w14:paraId="32FE5E15" w14:textId="77777777" w:rsidTr="00A207BE">
        <w:trPr>
          <w:trHeight w:val="832"/>
        </w:trPr>
        <w:tc>
          <w:tcPr>
            <w:tcW w:w="10348" w:type="dxa"/>
          </w:tcPr>
          <w:p w14:paraId="0F831662" w14:textId="77777777" w:rsidR="00A207BE" w:rsidRPr="003D3406" w:rsidRDefault="00A207BE" w:rsidP="00A207BE">
            <w:pPr>
              <w:pStyle w:val="a6"/>
              <w:spacing w:before="0" w:after="4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Базина</w:t>
            </w:r>
            <w:proofErr w:type="spellEnd"/>
            <w:r w:rsidRPr="003D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Марина Ивановна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м. н., доцент, заведующая кафедрой акушерства и гинекологии ИПО ФГБОУ ВО «</w:t>
            </w:r>
            <w:proofErr w:type="spellStart"/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им. проф. В.Ф. </w:t>
            </w:r>
            <w:proofErr w:type="spellStart"/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Минздрава России, главный внештатный специалист по репродуктивному здоровью Министерства здравоохранения Красноярского края,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 Красноярск.</w:t>
            </w:r>
          </w:p>
        </w:tc>
      </w:tr>
    </w:tbl>
    <w:p w14:paraId="56196CF3" w14:textId="688FB00C" w:rsidR="008D11DB" w:rsidRPr="003D3406" w:rsidRDefault="008D11DB" w:rsidP="00CA7E9B">
      <w:pPr>
        <w:spacing w:before="240" w:after="240"/>
        <w:rPr>
          <w:b/>
        </w:rPr>
      </w:pPr>
      <w:r w:rsidRPr="003D3406">
        <w:rPr>
          <w:b/>
        </w:rPr>
        <w:t>ЛЕКТОРЫ</w:t>
      </w:r>
    </w:p>
    <w:tbl>
      <w:tblPr>
        <w:tblStyle w:val="a5"/>
        <w:tblW w:w="1038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8D11DB" w:rsidRPr="003D3406" w14:paraId="3E989262" w14:textId="77777777" w:rsidTr="002777E8">
        <w:trPr>
          <w:trHeight w:val="375"/>
        </w:trPr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2944E8FC" w14:textId="57E32CF1" w:rsidR="00170E0C" w:rsidRPr="003D3406" w:rsidRDefault="00170E0C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Алексеева Екатерина Александровна – </w:t>
            </w:r>
            <w:r w:rsidRPr="003D3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к. м. н., доцент кафедры урологии, андрологии и сексологии</w:t>
            </w:r>
            <w:r w:rsidRPr="003D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ИПО</w:t>
            </w:r>
            <w:r w:rsidRPr="003D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проф. В.Ф. 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CA7E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Красноярск.</w:t>
            </w:r>
          </w:p>
          <w:p w14:paraId="53AADF17" w14:textId="77777777" w:rsidR="00170E0C" w:rsidRPr="003D3406" w:rsidRDefault="00170E0C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«Урология»</w:t>
            </w:r>
            <w:r w:rsidRPr="003D34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лет, педагогический стаж – 6 лет.</w:t>
            </w:r>
          </w:p>
          <w:p w14:paraId="28757F12" w14:textId="7B5F7D58" w:rsidR="00170E0C" w:rsidRPr="003D3406" w:rsidRDefault="00170E0C" w:rsidP="002777E8">
            <w:pPr>
              <w:pStyle w:val="a6"/>
              <w:spacing w:before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инфекционно-воспалительные заболевания мочевыводящих путей, 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урогинекология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заболевания урогенитального тракта женщин, нейрогенные расстройства мочеиспускания, андрология и современные вопросы сексологии.</w:t>
            </w:r>
          </w:p>
        </w:tc>
      </w:tr>
      <w:tr w:rsidR="006D5B16" w:rsidRPr="003D3406" w14:paraId="1CC94D6B" w14:textId="77777777" w:rsidTr="002777E8">
        <w:trPr>
          <w:trHeight w:val="375"/>
        </w:trPr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1ECAAEB5" w14:textId="3FD0D918" w:rsidR="00170E0C" w:rsidRPr="003D3406" w:rsidRDefault="00170E0C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Базина</w:t>
            </w:r>
            <w:proofErr w:type="spellEnd"/>
            <w:r w:rsidRPr="003D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Марина Ивановна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 м. н., доцент, заведующая кафедрой акушерства и гинекологии ИПО ФГБОУ ВО «</w:t>
            </w:r>
            <w:proofErr w:type="spellStart"/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им. проф. В.Ф. </w:t>
            </w:r>
            <w:proofErr w:type="spellStart"/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Минздрава России, главный внештатный специалист по репродуктивному здоровью Министерства здравоохранения Красноярского края,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="00563ED2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Красноярск.</w:t>
            </w:r>
          </w:p>
          <w:p w14:paraId="609D185D" w14:textId="77777777" w:rsidR="00170E0C" w:rsidRPr="003D3406" w:rsidRDefault="00170E0C" w:rsidP="002777E8">
            <w:pPr>
              <w:spacing w:before="0" w:line="276" w:lineRule="auto"/>
              <w:rPr>
                <w:rFonts w:eastAsia="Calibri"/>
                <w:iCs/>
                <w:lang w:val="ru-RU"/>
              </w:rPr>
            </w:pPr>
            <w:r w:rsidRPr="003D3406">
              <w:rPr>
                <w:rFonts w:eastAsia="Calibri"/>
                <w:iCs/>
                <w:lang w:val="ru-RU"/>
              </w:rPr>
              <w:t>Общий стаж по специальности «Акушерство и гинекология» – 34 года, педагогический стаж – 32 года.</w:t>
            </w:r>
          </w:p>
          <w:p w14:paraId="05BC93FC" w14:textId="77777777" w:rsidR="00170E0C" w:rsidRPr="003D3406" w:rsidRDefault="00170E0C" w:rsidP="002777E8">
            <w:pPr>
              <w:spacing w:before="0" w:line="276" w:lineRule="auto"/>
              <w:rPr>
                <w:shd w:val="clear" w:color="auto" w:fill="FFFFFF"/>
                <w:lang w:val="ru-RU"/>
              </w:rPr>
            </w:pPr>
            <w:r w:rsidRPr="003D3406">
              <w:rPr>
                <w:rFonts w:eastAsia="Calibri"/>
                <w:lang w:val="ru-RU"/>
              </w:rPr>
              <w:t xml:space="preserve">Основные направления научной деятельности: </w:t>
            </w:r>
            <w:r w:rsidRPr="003D3406">
              <w:rPr>
                <w:shd w:val="clear" w:color="auto" w:fill="FFFFFF"/>
                <w:lang w:val="ru-RU"/>
              </w:rPr>
              <w:t xml:space="preserve">бесплодие, невынашивание беременности, </w:t>
            </w:r>
            <w:r w:rsidRPr="003D3406">
              <w:rPr>
                <w:shd w:val="clear" w:color="auto" w:fill="FFFFFF"/>
                <w:lang w:val="ru-RU"/>
              </w:rPr>
              <w:lastRenderedPageBreak/>
              <w:t>эндокринная гинекология, осложненные программы вспомогательных репродуктивных технологий.</w:t>
            </w:r>
          </w:p>
          <w:p w14:paraId="3D48614B" w14:textId="3E28EDAE" w:rsidR="00170E0C" w:rsidRPr="003D3406" w:rsidRDefault="00170E0C" w:rsidP="002777E8">
            <w:pPr>
              <w:pStyle w:val="a6"/>
              <w:spacing w:before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 1</w:t>
            </w:r>
            <w:r w:rsidR="00B42421"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/80/3</w:t>
            </w:r>
            <w:r w:rsidR="00B42421"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89.</w:t>
            </w:r>
          </w:p>
        </w:tc>
      </w:tr>
      <w:tr w:rsidR="009522B7" w:rsidRPr="003D3406" w14:paraId="43B39AD4" w14:textId="77777777" w:rsidTr="002777E8">
        <w:trPr>
          <w:trHeight w:val="375"/>
        </w:trPr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54459A35" w14:textId="72330871" w:rsidR="00735DC5" w:rsidRPr="00300DD2" w:rsidRDefault="00735DC5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300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Болдырева Юлия Александровна</w:t>
            </w:r>
            <w:r w:rsidR="002065C2" w:rsidRPr="00300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065C2" w:rsidRPr="003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Pr="0030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врач</w:t>
            </w:r>
            <w:r w:rsidR="00621922" w:rsidRPr="0030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30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акушер-гинеколог</w:t>
            </w:r>
            <w:r w:rsidR="00621922" w:rsidRPr="0030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0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ФГБУ ФСНКЦ ФМБА России, г.</w:t>
            </w:r>
            <w:r w:rsidR="00621922" w:rsidRPr="0030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300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Красноярск.</w:t>
            </w:r>
          </w:p>
          <w:p w14:paraId="34E85041" w14:textId="3213B082" w:rsidR="00621922" w:rsidRPr="00300DD2" w:rsidRDefault="00621922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00DD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</w:t>
            </w:r>
            <w:r w:rsidR="00CC3A63" w:rsidRPr="00300DD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4 года.</w:t>
            </w:r>
          </w:p>
          <w:p w14:paraId="585647B9" w14:textId="77777777" w:rsidR="00621922" w:rsidRPr="00300DD2" w:rsidRDefault="00621922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актуальные вопросы </w:t>
            </w:r>
            <w:r w:rsidR="00CC3A63" w:rsidRPr="0030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акушерства</w:t>
            </w:r>
            <w:r w:rsidRPr="0030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гинекологии, </w:t>
            </w:r>
            <w:proofErr w:type="spellStart"/>
            <w:r w:rsidRPr="0030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урогинекология</w:t>
            </w:r>
            <w:proofErr w:type="spellEnd"/>
            <w:r w:rsidRPr="0030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пролапс тазовых органов, хирургические и консервативные методы коррекции пролапса тазовых органов.</w:t>
            </w:r>
          </w:p>
          <w:p w14:paraId="63B8CD94" w14:textId="246F3EFC" w:rsidR="00CC3A63" w:rsidRPr="00300DD2" w:rsidRDefault="00CC3A63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D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300D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300D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B42421" w:rsidRPr="00300D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1/2/1.</w:t>
            </w:r>
          </w:p>
        </w:tc>
      </w:tr>
      <w:tr w:rsidR="006D5B16" w:rsidRPr="003D3406" w14:paraId="51C98F37" w14:textId="77777777" w:rsidTr="002777E8">
        <w:trPr>
          <w:trHeight w:val="375"/>
        </w:trPr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19549A77" w14:textId="77777777" w:rsidR="00621922" w:rsidRPr="00300DD2" w:rsidRDefault="00621922" w:rsidP="002777E8">
            <w:pPr>
              <w:pStyle w:val="a6"/>
              <w:shd w:val="clear" w:color="auto" w:fill="FFFFFF" w:themeFill="background1"/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0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Борисова Елена Анатольевна </w:t>
            </w:r>
            <w:r w:rsidRPr="00300D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к. м. н., ассистент кафедры оперативной гинекологии ИПО ФГБОУ ВО «</w:t>
            </w:r>
            <w:proofErr w:type="spellStart"/>
            <w:r w:rsidRPr="00300D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Pr="00300D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им. проф. В.Ф. </w:t>
            </w:r>
            <w:proofErr w:type="spellStart"/>
            <w:r w:rsidRPr="00300D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Pr="00300D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Минздрава России, акушер-гинеколог, врач ультразвуковой диагностики, учредитель ООО «</w:t>
            </w:r>
            <w:proofErr w:type="spellStart"/>
            <w:r w:rsidRPr="00300D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Медико</w:t>
            </w:r>
            <w:proofErr w:type="spellEnd"/>
            <w:r w:rsidRPr="00300D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Профи», г. Красноярск.</w:t>
            </w:r>
          </w:p>
          <w:p w14:paraId="5DB684D2" w14:textId="77777777" w:rsidR="00621922" w:rsidRPr="00300DD2" w:rsidRDefault="00621922" w:rsidP="002777E8">
            <w:pPr>
              <w:shd w:val="clear" w:color="auto" w:fill="FFFFFF" w:themeFill="background1"/>
              <w:spacing w:before="0" w:line="276" w:lineRule="auto"/>
              <w:rPr>
                <w:rFonts w:eastAsia="Calibri"/>
                <w:iCs/>
                <w:lang w:val="ru-RU"/>
              </w:rPr>
            </w:pPr>
            <w:r w:rsidRPr="00300DD2">
              <w:rPr>
                <w:rFonts w:eastAsia="Calibri"/>
                <w:iCs/>
                <w:lang w:val="ru-RU"/>
              </w:rPr>
              <w:t>Общий стаж по специальности «Ультразвуковая диагностика» – 28 лет, по специальности «Акушерство и гинекология» – 6 лет, педагогический стаж – 3 года.</w:t>
            </w:r>
          </w:p>
          <w:p w14:paraId="3E1251F8" w14:textId="77777777" w:rsidR="00621922" w:rsidRPr="00300DD2" w:rsidRDefault="00621922" w:rsidP="002777E8">
            <w:pPr>
              <w:pStyle w:val="a6"/>
              <w:shd w:val="clear" w:color="auto" w:fill="FFFFFF" w:themeFill="background1"/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00D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Pr="00300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ультразвуковая диагностика в акушерстве и гинекологии, воспалительные заболевания органов малого таза, онкология репродуктивных органов. </w:t>
            </w:r>
            <w:r w:rsidRPr="00300D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 Российской ассоциации врачей ультразвуковой диагностики, Международного общества врачей ультразвука в акушерстве и гинекологии.</w:t>
            </w:r>
          </w:p>
          <w:p w14:paraId="355D27B8" w14:textId="2DF9CF30" w:rsidR="00621922" w:rsidRPr="00300DD2" w:rsidRDefault="00621922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0D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300D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300D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 2/11/2</w:t>
            </w:r>
            <w:r w:rsidR="00B42421" w:rsidRPr="00300D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Pr="00300DD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D5B16" w:rsidRPr="003D3406" w14:paraId="6A5EB992" w14:textId="77777777" w:rsidTr="002777E8">
        <w:trPr>
          <w:trHeight w:val="375"/>
        </w:trPr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1821244C" w14:textId="77777777" w:rsidR="006D5B16" w:rsidRPr="003D3406" w:rsidRDefault="006D5B16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Галкина Дарья Евгеньевна</w:t>
            </w:r>
            <w:r w:rsidRPr="003D3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к. м. н., доцент кафедры оперативной гинекологии ИПО </w:t>
            </w:r>
            <w:r w:rsidR="007060DE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</w:t>
            </w:r>
            <w:proofErr w:type="spellStart"/>
            <w:r w:rsidR="007060DE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="007060DE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проф. В.Ф. </w:t>
            </w:r>
            <w:proofErr w:type="spellStart"/>
            <w:r w:rsidR="007060DE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="007060DE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России, г. Красноярск.</w:t>
            </w:r>
          </w:p>
          <w:p w14:paraId="01E7246B" w14:textId="54DFDC7C" w:rsidR="00A51B0A" w:rsidRPr="003D3406" w:rsidRDefault="00A51B0A" w:rsidP="002777E8">
            <w:pPr>
              <w:pStyle w:val="a6"/>
              <w:spacing w:before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3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Общий стаж по специальности «Акушерство и гинекология» – 8 лет, педагогический стаж – 7 лет.</w:t>
            </w:r>
          </w:p>
          <w:p w14:paraId="53BCDACB" w14:textId="33F2F188" w:rsidR="00A51B0A" w:rsidRPr="003D3406" w:rsidRDefault="00A51B0A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оперативная гинекология, современные технологии в диагностике и лечении гинекологических заболеваний, гнойно-септические осложнения послеродового периода.</w:t>
            </w:r>
          </w:p>
          <w:p w14:paraId="466D4E39" w14:textId="00AE5254" w:rsidR="00A51B0A" w:rsidRPr="003D3406" w:rsidRDefault="00A51B0A" w:rsidP="002777E8">
            <w:pPr>
              <w:pStyle w:val="a6"/>
              <w:spacing w:before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B42421"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5/40/82.</w:t>
            </w:r>
          </w:p>
        </w:tc>
      </w:tr>
      <w:tr w:rsidR="00B87D9D" w:rsidRPr="003D3406" w14:paraId="2CBD2A0E" w14:textId="77777777" w:rsidTr="002777E8">
        <w:trPr>
          <w:trHeight w:val="375"/>
        </w:trPr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6C4C7CCC" w14:textId="6F6A98AA" w:rsidR="00B87D9D" w:rsidRDefault="00B87D9D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76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Жирова Наталья Владимировна 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76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к. м. н.</w:t>
            </w:r>
            <w:r w:rsidRPr="006762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доцент кафедры акушерства и гинекологии ИПО 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</w:t>
            </w:r>
            <w:proofErr w:type="spellStart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проф.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762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врач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– 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акушер-гинеколог, </w:t>
            </w:r>
            <w:proofErr w:type="spellStart"/>
            <w:r w:rsidRPr="00676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гемoстазиолог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 Красноярск.</w:t>
            </w:r>
          </w:p>
          <w:p w14:paraId="4D5C81B0" w14:textId="77777777" w:rsidR="00B87D9D" w:rsidRPr="000D1CDF" w:rsidRDefault="00B87D9D" w:rsidP="002777E8">
            <w:pPr>
              <w:pStyle w:val="a6"/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Общий стаж по специальности «</w:t>
            </w:r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Акушерство и гинекология» – 23 года, </w:t>
            </w:r>
            <w:r w:rsidRPr="00665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</w:t>
            </w:r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стаж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 год</w:t>
            </w:r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0E82636" w14:textId="77777777" w:rsidR="00B87D9D" w:rsidRPr="000D1CDF" w:rsidRDefault="00B87D9D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гинекологическая эндокринология, бесплодие, невынашивание беременности</w:t>
            </w:r>
            <w:r w:rsidRPr="000D1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анемия у беременных, </w:t>
            </w:r>
            <w:proofErr w:type="spellStart"/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вульвовагинальные</w:t>
            </w:r>
            <w:proofErr w:type="spellEnd"/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инфекции, патологии шейки матки,</w:t>
            </w:r>
            <w:r w:rsidRPr="000D1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резус-сенсибилизация, генетическая </w:t>
            </w:r>
            <w:proofErr w:type="spellStart"/>
            <w:r w:rsidRPr="000D1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тромбофилия</w:t>
            </w:r>
            <w:proofErr w:type="spellEnd"/>
            <w:r w:rsidRPr="000D1C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антифосфолипидный синдром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э</w:t>
            </w:r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стетическая и реконструктивная гинекология </w:t>
            </w:r>
          </w:p>
          <w:p w14:paraId="5DD76EA9" w14:textId="2A5CB143" w:rsidR="00B87D9D" w:rsidRPr="00B87D9D" w:rsidRDefault="00B87D9D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B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4/25/5</w:t>
            </w:r>
            <w:r w:rsidR="002777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B2054" w:rsidRPr="003D3406" w14:paraId="26070471" w14:textId="77777777" w:rsidTr="002777E8">
        <w:trPr>
          <w:trHeight w:val="375"/>
        </w:trPr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40B7A242" w14:textId="4A091333" w:rsidR="002B2054" w:rsidRDefault="007858CD" w:rsidP="00223EE8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Киселева </w:t>
            </w:r>
            <w:r w:rsidR="002B2054" w:rsidRPr="002B20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Елена Юрьевна</w:t>
            </w:r>
            <w:r w:rsidR="00223E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23EE8"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223EE8" w:rsidRPr="006762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23EE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к. м. н.</w:t>
            </w:r>
            <w:r w:rsidR="00223EE8" w:rsidRPr="006762B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доцент кафедры акушерства и гинекологии ИПО </w:t>
            </w:r>
            <w:r w:rsidR="00223EE8"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ФГБОУ ВО «</w:t>
            </w:r>
            <w:proofErr w:type="spellStart"/>
            <w:r w:rsidR="00223EE8"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="00223EE8"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проф. </w:t>
            </w:r>
            <w:r w:rsidR="00223E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В.Ф. </w:t>
            </w:r>
            <w:proofErr w:type="spellStart"/>
            <w:r w:rsidR="00223E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="00223EE8" w:rsidRPr="00676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врач – 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акушер-гинеколог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высшей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6762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г. Красноярск.</w:t>
            </w:r>
          </w:p>
          <w:p w14:paraId="5FD89737" w14:textId="0467E26C" w:rsidR="007858CD" w:rsidRPr="000D1CDF" w:rsidRDefault="007858CD" w:rsidP="007858CD">
            <w:pPr>
              <w:pStyle w:val="a6"/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5A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Общий стаж по специальности «</w:t>
            </w:r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Акушерство и гинекология» –</w:t>
            </w:r>
            <w:r w:rsidR="003E5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26 лет</w:t>
            </w:r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65E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</w:t>
            </w:r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стаж –</w:t>
            </w:r>
            <w:r w:rsidR="003E5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14 лет</w:t>
            </w:r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F0D2311" w14:textId="6845EAE6" w:rsidR="000B15A3" w:rsidRPr="000B15A3" w:rsidRDefault="007858CD" w:rsidP="000B15A3">
            <w:pPr>
              <w:pStyle w:val="a6"/>
              <w:spacing w:before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D1C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сновные направления научной деятельности:</w:t>
            </w:r>
            <w:r w:rsidR="003E57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ургентная гинекология, гестоз, гнойно-септические осложнения, менопаузальная гормональная терапия, вопросы контрацепции.</w:t>
            </w:r>
          </w:p>
        </w:tc>
      </w:tr>
      <w:tr w:rsidR="002B2054" w:rsidRPr="003D3406" w14:paraId="70E98C16" w14:textId="77777777" w:rsidTr="002777E8">
        <w:trPr>
          <w:trHeight w:val="375"/>
        </w:trPr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222CE631" w14:textId="77777777" w:rsidR="002B2054" w:rsidRPr="002B2054" w:rsidRDefault="002B2054" w:rsidP="007B17EE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0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Козлов Павел Васильевич </w:t>
            </w:r>
            <w:r w:rsidRPr="002B2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д. м. н., профессор кафедры акушерства и гинекологии лечебного факультета ФГАОУ ВО «РНИМУ им. Н.И. Пирогова» Минздрава России, врач высшей квалификационной категории, г. Москва.</w:t>
            </w:r>
          </w:p>
          <w:p w14:paraId="2F87A604" w14:textId="689FA88C" w:rsidR="002B2054" w:rsidRPr="002B2054" w:rsidRDefault="002B2054" w:rsidP="007B17EE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2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33 года, педагогический стаж – </w:t>
            </w:r>
            <w:r w:rsidRPr="002B2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28</w:t>
            </w:r>
            <w:r w:rsidR="007B1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B2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лет.</w:t>
            </w:r>
          </w:p>
          <w:p w14:paraId="01F8B47C" w14:textId="77777777" w:rsidR="002B2054" w:rsidRPr="007858CD" w:rsidRDefault="002B2054" w:rsidP="007B17EE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5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гинекологическая эндокринология.</w:t>
            </w:r>
          </w:p>
          <w:p w14:paraId="19B93316" w14:textId="3D30A208" w:rsidR="002B2054" w:rsidRPr="002B2054" w:rsidRDefault="002B2054" w:rsidP="007B17EE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5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данным РИНЦ:</w:t>
            </w:r>
            <w:r w:rsidRPr="002B2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2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2B2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10/81/950.</w:t>
            </w:r>
          </w:p>
        </w:tc>
      </w:tr>
      <w:tr w:rsidR="006D5B16" w:rsidRPr="003D3406" w14:paraId="5D4407B9" w14:textId="77777777" w:rsidTr="002777E8">
        <w:trPr>
          <w:trHeight w:val="375"/>
        </w:trPr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23BF7CAE" w14:textId="77777777" w:rsidR="00D63508" w:rsidRPr="003D3406" w:rsidRDefault="00D63508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Макаренко Татьяна Александровна </w:t>
            </w:r>
            <w:r w:rsidRPr="003D340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–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м. н., профессор, заведующая кафедрой оперативной гинекологии ИПО ФГБОУ ВО «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проф. В.Ф. 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России, главный внештатный специалист по гинекологии Министерства здравоохранения Красноярского края, врач – акушер-гинеколог, онколог, г. Красноярск.</w:t>
            </w:r>
          </w:p>
          <w:p w14:paraId="6F43E09D" w14:textId="5AE1CE98" w:rsidR="00621922" w:rsidRPr="003D3406" w:rsidRDefault="00621922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26 лет, педагогический стаж – 23 года.</w:t>
            </w:r>
          </w:p>
          <w:p w14:paraId="1A0CEB5C" w14:textId="77777777" w:rsidR="00621922" w:rsidRPr="003D3406" w:rsidRDefault="00621922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эндометриоз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миома матки, менопаузальная гормональная терапия, пролапс органов малого таза, внутриматочная хирургия, послеродовые гнойно-септические заболевания, оперативная гинекология.</w:t>
            </w:r>
          </w:p>
          <w:p w14:paraId="10D52DA0" w14:textId="595ED678" w:rsidR="00621922" w:rsidRPr="003D3406" w:rsidRDefault="00621922" w:rsidP="007858CD">
            <w:pPr>
              <w:pStyle w:val="a6"/>
              <w:spacing w:before="0" w:after="4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10/</w:t>
            </w:r>
            <w:r w:rsidR="00B42421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164/438.</w:t>
            </w:r>
          </w:p>
        </w:tc>
      </w:tr>
      <w:tr w:rsidR="002B2054" w:rsidRPr="003D3406" w14:paraId="29AF7D4C" w14:textId="77777777" w:rsidTr="002777E8">
        <w:trPr>
          <w:trHeight w:val="375"/>
        </w:trPr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4A231701" w14:textId="77777777" w:rsidR="002B2054" w:rsidRPr="002B2054" w:rsidRDefault="002B2054" w:rsidP="007858CD">
            <w:pPr>
              <w:spacing w:before="0" w:line="276" w:lineRule="auto"/>
              <w:rPr>
                <w:lang w:val="ru-RU"/>
              </w:rPr>
            </w:pPr>
            <w:r w:rsidRPr="002B2054">
              <w:rPr>
                <w:b/>
                <w:lang w:val="ru-RU"/>
              </w:rPr>
              <w:t>Марченкова Лариса Александровна</w:t>
            </w:r>
            <w:r w:rsidRPr="002B2054">
              <w:rPr>
                <w:lang w:val="ru-RU"/>
              </w:rPr>
              <w:t xml:space="preserve"> – д. м. н., главный научный сотрудник, заведующая отделом соматической реабилитации, репродуктивного здоровья и активного долголетия, профессор кафедры восстановительной медицины, физической терапии и медицинской реабилитации, врач-эндокринолог ФГБУ «НМИЦ РК» Минздрава России, член Президиума РАОП, г. Москва.</w:t>
            </w:r>
          </w:p>
          <w:p w14:paraId="3F366CE3" w14:textId="77777777" w:rsidR="002B2054" w:rsidRPr="00BC3466" w:rsidRDefault="002B2054" w:rsidP="007858CD">
            <w:pPr>
              <w:pStyle w:val="a6"/>
              <w:spacing w:before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466">
              <w:rPr>
                <w:rFonts w:ascii="Times New Roman" w:hAnsi="Times New Roman"/>
                <w:sz w:val="24"/>
                <w:szCs w:val="24"/>
                <w:lang w:val="ru-RU"/>
              </w:rPr>
              <w:t>Общий стаж по специальности «Эндокринология» – 27 лет, педагогический стаж – 16 лет.</w:t>
            </w:r>
          </w:p>
          <w:p w14:paraId="25FC0D0B" w14:textId="77777777" w:rsidR="002B2054" w:rsidRPr="007858CD" w:rsidRDefault="002B2054" w:rsidP="007858CD">
            <w:pPr>
              <w:pStyle w:val="a6"/>
              <w:spacing w:before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4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Основные направления научной деятельности: клиническая эндокринология, ожирение, </w:t>
            </w:r>
            <w:r w:rsidRPr="007858CD">
              <w:rPr>
                <w:rFonts w:ascii="Times New Roman" w:hAnsi="Times New Roman"/>
                <w:sz w:val="24"/>
                <w:szCs w:val="24"/>
                <w:lang w:val="ru-RU"/>
              </w:rPr>
              <w:t>метаболические заболевания, патологии кальций-фосфорного обмена,</w:t>
            </w:r>
            <w:r w:rsidRPr="007858CD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r w:rsidRPr="007858CD">
              <w:rPr>
                <w:rFonts w:ascii="Times New Roman" w:hAnsi="Times New Roman"/>
                <w:sz w:val="24"/>
                <w:szCs w:val="24"/>
                <w:lang w:val="ru-RU"/>
              </w:rPr>
              <w:t>остеопороз, менопауза, медицинская реабилитация и санаторно-курортное лечение.</w:t>
            </w:r>
          </w:p>
          <w:p w14:paraId="7A22F21F" w14:textId="518D2AE6" w:rsidR="002B2054" w:rsidRPr="002B2054" w:rsidRDefault="002B2054" w:rsidP="002B2054">
            <w:pPr>
              <w:pStyle w:val="a6"/>
              <w:spacing w:before="0" w:after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5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7858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2B2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 22/267/2087.</w:t>
            </w:r>
          </w:p>
        </w:tc>
      </w:tr>
      <w:tr w:rsidR="00921892" w:rsidRPr="003D3406" w14:paraId="18AED6EF" w14:textId="77777777" w:rsidTr="002777E8">
        <w:trPr>
          <w:trHeight w:val="375"/>
        </w:trPr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6ADC0483" w14:textId="6F0CE610" w:rsidR="00921892" w:rsidRPr="003D3406" w:rsidRDefault="006D5B16" w:rsidP="002777E8">
            <w:pPr>
              <w:pStyle w:val="a6"/>
              <w:spacing w:before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D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Молгачев</w:t>
            </w:r>
            <w:proofErr w:type="spellEnd"/>
            <w:r w:rsidRPr="003D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Александр Александрович</w:t>
            </w:r>
            <w:r w:rsidRPr="003D3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 главный врач клиники «МРТ Лидер», врач-рентгенолог</w:t>
            </w:r>
            <w:r w:rsidR="00CE0657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высшей квалификационной категории</w:t>
            </w:r>
            <w:r w:rsidR="007060DE" w:rsidRPr="003D3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г.</w:t>
            </w:r>
            <w:r w:rsidR="00724E7D" w:rsidRPr="003D3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  <w:r w:rsidR="007060DE" w:rsidRPr="003D3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Красноярск</w:t>
            </w:r>
            <w:r w:rsidR="00724E7D" w:rsidRPr="003D3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11310663" w14:textId="55439149" w:rsidR="00724E7D" w:rsidRPr="003D3406" w:rsidRDefault="00724E7D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«Рентгенология» – 21 год.</w:t>
            </w:r>
          </w:p>
          <w:p w14:paraId="7D9D5ABC" w14:textId="54D68A1B" w:rsidR="00724E7D" w:rsidRPr="003D3406" w:rsidRDefault="00724E7D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направления научной деятельности: рентгенология, магнитно-резонансная томография в диагностике </w:t>
            </w:r>
            <w:r w:rsidR="00CE0657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гинекологических патологий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53BBD" w:rsidRPr="003D3406" w14:paraId="0CD638A9" w14:textId="77777777" w:rsidTr="002777E8">
        <w:trPr>
          <w:trHeight w:val="375"/>
        </w:trPr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315EAD6A" w14:textId="1C728D8D" w:rsidR="00253BBD" w:rsidRPr="003D3406" w:rsidRDefault="005D4D9B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Полстяная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D340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Оксана Юрьевна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D3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="007060DE" w:rsidRPr="003D3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врач</w:t>
            </w:r>
            <w:r w:rsidR="00CE0657" w:rsidRPr="003D3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3D3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="00CE0657" w:rsidRPr="003D3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 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акушер-гинеколог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="00CE0657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здоровья супружеской пары ФСНКЦ ФМБА России, г. Красноярск.</w:t>
            </w:r>
          </w:p>
          <w:p w14:paraId="383DDC3A" w14:textId="77777777" w:rsidR="00CE0657" w:rsidRPr="003D3406" w:rsidRDefault="00CE0657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стаж по специальности «Акушерство и гинекология» – 13 лет.</w:t>
            </w:r>
          </w:p>
          <w:p w14:paraId="42E957B3" w14:textId="51C2D785" w:rsidR="00CE0657" w:rsidRPr="003D3406" w:rsidRDefault="00CE0657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="009A08E8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женское репродуктивное здоровье, бесплодие, диагностика и лечение гинекологических заболеваний, методы коррекции пролапса тазовых органов.</w:t>
            </w:r>
          </w:p>
        </w:tc>
      </w:tr>
      <w:tr w:rsidR="00253BBD" w:rsidRPr="003D3406" w14:paraId="04F879C7" w14:textId="77777777" w:rsidTr="002777E8">
        <w:trPr>
          <w:trHeight w:val="375"/>
        </w:trPr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584F2423" w14:textId="57DD1EA4" w:rsidR="00253BBD" w:rsidRPr="003D3406" w:rsidRDefault="00FF4469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  <w:t xml:space="preserve">Полстяной Алексей Михайлович – </w:t>
            </w:r>
            <w:r w:rsidRPr="003D3406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к.</w:t>
            </w:r>
            <w:r w:rsidR="00CE0657" w:rsidRPr="003D3406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 </w:t>
            </w:r>
            <w:r w:rsidRPr="003D3406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м.</w:t>
            </w:r>
            <w:r w:rsidR="00CE0657" w:rsidRPr="003D3406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 </w:t>
            </w:r>
            <w:r w:rsidRPr="003D3406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н.,</w:t>
            </w:r>
            <w:r w:rsidR="00D6094C" w:rsidRPr="003D3406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 </w:t>
            </w:r>
            <w:r w:rsidRPr="003D3406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д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иректор </w:t>
            </w:r>
            <w:r w:rsidR="00D6094C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ентра здоровья супружеской пары</w:t>
            </w:r>
            <w:r w:rsidR="009A08E8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ФСНКЦ ФМБА России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CE0657" w:rsidRPr="003D3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врач </w:t>
            </w:r>
            <w:r w:rsidR="00CE0657" w:rsidRPr="003D3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 </w:t>
            </w:r>
            <w:r w:rsidR="00CE0657" w:rsidRPr="003D3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акушер-гинеколог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высшей квалификационной категории, г. Красноярск.</w:t>
            </w:r>
          </w:p>
          <w:p w14:paraId="4BF4B67F" w14:textId="01F05106" w:rsidR="009A08E8" w:rsidRPr="003D3406" w:rsidRDefault="009A08E8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стаж по специальности «Акушерство и гинекология» – </w:t>
            </w:r>
            <w:r w:rsidR="00B42421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лет.</w:t>
            </w:r>
          </w:p>
          <w:p w14:paraId="2AB20EF3" w14:textId="2702C3D7" w:rsidR="009A08E8" w:rsidRPr="003D3406" w:rsidRDefault="009A08E8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направления научной деятельности: состояние здоровья женской репродуктивной системы при планировании беременности, диагностика, профилактика и терапия заболеваний органов малого таза, инфекционные, вирусные, гормональные и воспалительные заболевания женской половой системы.</w:t>
            </w:r>
          </w:p>
          <w:p w14:paraId="1FEDE860" w14:textId="08EC8E71" w:rsidR="009A08E8" w:rsidRPr="003D3406" w:rsidRDefault="009A08E8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/число публикаций/цитирования:</w:t>
            </w:r>
            <w:r w:rsidR="00B42421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2/20/29.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1892" w:rsidRPr="003D3406" w14:paraId="0DD7B882" w14:textId="77777777" w:rsidTr="002777E8">
        <w:trPr>
          <w:trHeight w:val="375"/>
        </w:trPr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2FE9B452" w14:textId="77777777" w:rsidR="00921892" w:rsidRPr="003D3406" w:rsidRDefault="006D5B16" w:rsidP="002777E8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34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Цхай</w:t>
            </w:r>
            <w:proofErr w:type="spellEnd"/>
            <w:r w:rsidRPr="003D34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Виталий Борисович </w:t>
            </w:r>
            <w:r w:rsidRPr="003D340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3D34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м. н., профессор, заведующий кафедрой 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перинатологии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акушерства и гинекологии лечебного факультета ФГБОУ ВО «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КрасГМУ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проф. В.Ф. 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Войно-Ясенецкого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Минздрава России, Президент регионального отделения РОАГ «Общество акушеров-гинекологов Красноярского края», г. Красноярск.</w:t>
            </w:r>
          </w:p>
          <w:p w14:paraId="1EDBAB34" w14:textId="77777777" w:rsidR="00621922" w:rsidRPr="003D3406" w:rsidRDefault="00621922" w:rsidP="002777E8">
            <w:pPr>
              <w:pStyle w:val="a6"/>
              <w:spacing w:before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3D340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Общий стаж по специальности «Акушерство и гинекология» – 41 год, педагогический стаж – 29 лет.</w:t>
            </w:r>
          </w:p>
          <w:p w14:paraId="6C43A635" w14:textId="77777777" w:rsidR="00621922" w:rsidRPr="003D3406" w:rsidRDefault="00621922" w:rsidP="002777E8">
            <w:pPr>
              <w:pStyle w:val="a6"/>
              <w:spacing w:before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3D340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lastRenderedPageBreak/>
              <w:t>Основные направления научной деятельности: а</w:t>
            </w:r>
            <w:r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кушерство и гинекология, оперативное акушерство, массивные акушерские кровотечения, </w:t>
            </w:r>
            <w:proofErr w:type="spellStart"/>
            <w:r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эндометриоз</w:t>
            </w:r>
            <w:proofErr w:type="spellEnd"/>
            <w:r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аденомиоз</w:t>
            </w:r>
            <w:proofErr w:type="spellEnd"/>
            <w:r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миома матки, бесплодие.</w:t>
            </w:r>
          </w:p>
          <w:p w14:paraId="5849448D" w14:textId="79D48982" w:rsidR="00621922" w:rsidRPr="003D3406" w:rsidRDefault="00621922" w:rsidP="002777E8">
            <w:pPr>
              <w:pStyle w:val="a6"/>
              <w:spacing w:before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 данным РИНЦ: </w:t>
            </w:r>
            <w:proofErr w:type="spellStart"/>
            <w:r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Хирш</w:t>
            </w:r>
            <w:proofErr w:type="spellEnd"/>
            <w:r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/число публикаций/цитирования: 15/</w:t>
            </w:r>
            <w:r w:rsidR="00B42421"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428/1542.</w:t>
            </w:r>
          </w:p>
        </w:tc>
      </w:tr>
      <w:tr w:rsidR="00921892" w:rsidRPr="003D3406" w14:paraId="61CE850F" w14:textId="77777777" w:rsidTr="002777E8">
        <w:trPr>
          <w:trHeight w:val="375"/>
        </w:trPr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14:paraId="1DC69992" w14:textId="1D0EEB7F" w:rsidR="00921892" w:rsidRPr="00300DD2" w:rsidRDefault="00921892" w:rsidP="002777E8">
            <w:pPr>
              <w:pStyle w:val="a6"/>
              <w:spacing w:before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3D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Чикинев</w:t>
            </w:r>
            <w:proofErr w:type="spellEnd"/>
            <w:r w:rsidRPr="003D34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00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Роман Юрьевич</w:t>
            </w:r>
            <w:r w:rsidRPr="003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–</w:t>
            </w:r>
            <w:r w:rsidR="00983D2E" w:rsidRPr="003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врач</w:t>
            </w:r>
            <w:r w:rsidR="00743EEC" w:rsidRPr="003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proofErr w:type="spellStart"/>
            <w:r w:rsidRPr="003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рентген</w:t>
            </w:r>
            <w:r w:rsidR="00300DD2" w:rsidRPr="003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3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хирург</w:t>
            </w:r>
            <w:proofErr w:type="spellEnd"/>
            <w:r w:rsidRPr="003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отделения рентгенохирургических методов диагностики и лечения </w:t>
            </w:r>
            <w:r w:rsidR="00983D2E" w:rsidRPr="00300D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КГБУЗ «КМКБСМП им. Н.С. </w:t>
            </w:r>
            <w:proofErr w:type="spellStart"/>
            <w:r w:rsidR="00983D2E" w:rsidRPr="00300D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Карповича</w:t>
            </w:r>
            <w:proofErr w:type="spellEnd"/>
            <w:r w:rsidR="00983D2E" w:rsidRPr="00300D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3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г. Красноярск</w:t>
            </w:r>
            <w:r w:rsidR="00724E7D" w:rsidRPr="00300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7171DE2B" w14:textId="4630BF30" w:rsidR="00724E7D" w:rsidRPr="00300DD2" w:rsidRDefault="00B42421" w:rsidP="002777E8">
            <w:pPr>
              <w:pStyle w:val="a6"/>
              <w:spacing w:before="0" w:line="27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300DD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Общий стаж по специальности </w:t>
            </w:r>
            <w:r w:rsidR="00983D2E" w:rsidRPr="00300DD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«Хирургия» </w:t>
            </w:r>
            <w:r w:rsidRPr="00300DD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– </w:t>
            </w:r>
            <w:r w:rsidR="00743EEC" w:rsidRPr="00300DD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11 лет.</w:t>
            </w:r>
          </w:p>
          <w:p w14:paraId="1E5C9BB7" w14:textId="0D21E38C" w:rsidR="00B42421" w:rsidRPr="003D3406" w:rsidRDefault="00B42421" w:rsidP="002777E8">
            <w:pPr>
              <w:pStyle w:val="a6"/>
              <w:spacing w:before="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00DD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Основные направления научной деятельности:</w:t>
            </w:r>
            <w:r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43EEC" w:rsidRPr="003D34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малоинвазивная хирургия в лечении различных заболеваний, лапароскопия, эндоскопия.</w:t>
            </w:r>
          </w:p>
        </w:tc>
      </w:tr>
    </w:tbl>
    <w:p w14:paraId="1F767D68" w14:textId="736CA5B2" w:rsidR="00354369" w:rsidRPr="003D3406" w:rsidRDefault="008D11DB" w:rsidP="00B42421">
      <w:pPr>
        <w:spacing w:before="300" w:after="300" w:line="259" w:lineRule="auto"/>
        <w:jc w:val="left"/>
        <w:rPr>
          <w:b/>
        </w:rPr>
      </w:pPr>
      <w:r w:rsidRPr="003D3406">
        <w:rPr>
          <w:b/>
        </w:rPr>
        <w:t xml:space="preserve">НАУЧНАЯ ПРОГРАММА </w:t>
      </w:r>
      <w:r w:rsidRPr="003D3406">
        <w:rPr>
          <w:b/>
          <w:i/>
          <w:iCs/>
        </w:rPr>
        <w:t>(по красноярскому времени)</w:t>
      </w:r>
    </w:p>
    <w:tbl>
      <w:tblPr>
        <w:tblStyle w:val="a5"/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8788"/>
      </w:tblGrid>
      <w:tr w:rsidR="00B60871" w:rsidRPr="003D3406" w14:paraId="508B886D" w14:textId="77777777" w:rsidTr="00300DD2">
        <w:trPr>
          <w:trHeight w:val="469"/>
        </w:trPr>
        <w:tc>
          <w:tcPr>
            <w:tcW w:w="1589" w:type="dxa"/>
            <w:shd w:val="clear" w:color="auto" w:fill="auto"/>
          </w:tcPr>
          <w:p w14:paraId="6BA15882" w14:textId="6C2039FC" w:rsidR="00B60871" w:rsidRPr="000E1541" w:rsidRDefault="00B60871" w:rsidP="00B60871">
            <w:pPr>
              <w:spacing w:before="0" w:line="276" w:lineRule="auto"/>
              <w:rPr>
                <w:i/>
              </w:rPr>
            </w:pPr>
            <w:r w:rsidRPr="000E1541">
              <w:rPr>
                <w:i/>
                <w:lang w:val="ru-RU"/>
              </w:rPr>
              <w:t>09</w:t>
            </w:r>
            <w:r w:rsidRPr="000E1541">
              <w:rPr>
                <w:i/>
              </w:rPr>
              <w:t>:</w:t>
            </w:r>
            <w:r w:rsidRPr="000E1541">
              <w:rPr>
                <w:i/>
                <w:lang w:val="ru-RU"/>
              </w:rPr>
              <w:t>0</w:t>
            </w:r>
            <w:r w:rsidRPr="000E1541">
              <w:rPr>
                <w:i/>
              </w:rPr>
              <w:t>0–</w:t>
            </w:r>
            <w:r w:rsidRPr="000E1541">
              <w:rPr>
                <w:i/>
                <w:lang w:val="ru-RU"/>
              </w:rPr>
              <w:t>10</w:t>
            </w:r>
            <w:r w:rsidRPr="000E1541">
              <w:rPr>
                <w:i/>
              </w:rPr>
              <w:t>:</w:t>
            </w:r>
            <w:r w:rsidRPr="000E1541">
              <w:rPr>
                <w:i/>
                <w:lang w:val="ru-RU"/>
              </w:rPr>
              <w:t>0</w:t>
            </w:r>
            <w:r w:rsidRPr="000E1541">
              <w:rPr>
                <w:i/>
              </w:rPr>
              <w:t>0</w:t>
            </w:r>
          </w:p>
          <w:p w14:paraId="417B2F45" w14:textId="53E2335F" w:rsidR="00B60871" w:rsidRPr="000E1541" w:rsidRDefault="00300DD2" w:rsidP="00B60871">
            <w:pPr>
              <w:spacing w:before="0" w:line="276" w:lineRule="auto"/>
              <w:rPr>
                <w:i/>
              </w:rPr>
            </w:pPr>
            <w:r w:rsidRPr="000E1541">
              <w:rPr>
                <w:i/>
                <w:lang w:val="ru-RU"/>
              </w:rPr>
              <w:t>6</w:t>
            </w:r>
            <w:r w:rsidR="00B60871" w:rsidRPr="000E1541">
              <w:rPr>
                <w:i/>
                <w:lang w:val="ru-RU"/>
              </w:rPr>
              <w:t>0 мин</w:t>
            </w:r>
          </w:p>
        </w:tc>
        <w:tc>
          <w:tcPr>
            <w:tcW w:w="8788" w:type="dxa"/>
            <w:shd w:val="clear" w:color="auto" w:fill="auto"/>
          </w:tcPr>
          <w:p w14:paraId="2DD14688" w14:textId="1E58A5C2" w:rsidR="00B60871" w:rsidRPr="000E1541" w:rsidRDefault="00B60871" w:rsidP="00724E7D">
            <w:pPr>
              <w:spacing w:before="0" w:line="276" w:lineRule="auto"/>
              <w:rPr>
                <w:i/>
              </w:rPr>
            </w:pPr>
            <w:r w:rsidRPr="000E1541">
              <w:rPr>
                <w:i/>
                <w:lang w:val="ru-RU"/>
              </w:rPr>
              <w:t>Регистрация участников регионального собрания</w:t>
            </w:r>
          </w:p>
        </w:tc>
      </w:tr>
      <w:tr w:rsidR="008D11DB" w:rsidRPr="003D3406" w14:paraId="329A76CD" w14:textId="77777777" w:rsidTr="000E1541">
        <w:trPr>
          <w:trHeight w:val="469"/>
        </w:trPr>
        <w:tc>
          <w:tcPr>
            <w:tcW w:w="1589" w:type="dxa"/>
            <w:shd w:val="clear" w:color="auto" w:fill="auto"/>
          </w:tcPr>
          <w:p w14:paraId="58574FA5" w14:textId="77777777" w:rsidR="008D11DB" w:rsidRPr="000E1541" w:rsidRDefault="008D11DB" w:rsidP="00724E7D">
            <w:pPr>
              <w:spacing w:before="0" w:line="276" w:lineRule="auto"/>
              <w:rPr>
                <w:i/>
              </w:rPr>
            </w:pPr>
            <w:r w:rsidRPr="000E1541">
              <w:rPr>
                <w:i/>
                <w:lang w:val="ru-RU"/>
              </w:rPr>
              <w:t>10</w:t>
            </w:r>
            <w:r w:rsidRPr="000E1541">
              <w:rPr>
                <w:i/>
              </w:rPr>
              <w:t>:</w:t>
            </w:r>
            <w:r w:rsidRPr="000E1541">
              <w:rPr>
                <w:i/>
                <w:lang w:val="ru-RU"/>
              </w:rPr>
              <w:t>0</w:t>
            </w:r>
            <w:r w:rsidRPr="000E1541">
              <w:rPr>
                <w:i/>
              </w:rPr>
              <w:t>0–</w:t>
            </w:r>
            <w:r w:rsidRPr="000E1541">
              <w:rPr>
                <w:i/>
                <w:lang w:val="ru-RU"/>
              </w:rPr>
              <w:t>10</w:t>
            </w:r>
            <w:r w:rsidRPr="000E1541">
              <w:rPr>
                <w:i/>
              </w:rPr>
              <w:t>:</w:t>
            </w:r>
            <w:r w:rsidRPr="000E1541">
              <w:rPr>
                <w:i/>
                <w:lang w:val="ru-RU"/>
              </w:rPr>
              <w:t>1</w:t>
            </w:r>
            <w:r w:rsidRPr="000E1541">
              <w:rPr>
                <w:i/>
              </w:rPr>
              <w:t>0</w:t>
            </w:r>
          </w:p>
          <w:p w14:paraId="1FB5C97D" w14:textId="0DBF44D0" w:rsidR="00081B40" w:rsidRPr="000E1541" w:rsidRDefault="00081B40" w:rsidP="00724E7D">
            <w:pPr>
              <w:spacing w:before="0" w:line="276" w:lineRule="auto"/>
              <w:rPr>
                <w:iCs/>
                <w:lang w:val="ru-RU"/>
              </w:rPr>
            </w:pPr>
            <w:r w:rsidRPr="000E1541">
              <w:rPr>
                <w:i/>
                <w:lang w:val="ru-RU"/>
              </w:rPr>
              <w:t>10 мин</w:t>
            </w:r>
          </w:p>
        </w:tc>
        <w:tc>
          <w:tcPr>
            <w:tcW w:w="8788" w:type="dxa"/>
            <w:shd w:val="clear" w:color="auto" w:fill="auto"/>
          </w:tcPr>
          <w:p w14:paraId="1BFF778F" w14:textId="590FB3CB" w:rsidR="008D11DB" w:rsidRPr="000E1541" w:rsidRDefault="008D11DB" w:rsidP="00724E7D">
            <w:pPr>
              <w:spacing w:before="0" w:line="276" w:lineRule="auto"/>
              <w:rPr>
                <w:i/>
                <w:lang w:val="ru-RU"/>
              </w:rPr>
            </w:pPr>
            <w:r w:rsidRPr="000E1541">
              <w:rPr>
                <w:i/>
                <w:lang w:val="ru-RU"/>
              </w:rPr>
              <w:t>Открытие</w:t>
            </w:r>
            <w:r w:rsidR="00396B68" w:rsidRPr="000E1541">
              <w:rPr>
                <w:i/>
                <w:lang w:val="ru-RU"/>
              </w:rPr>
              <w:t xml:space="preserve"> регионального собрания</w:t>
            </w:r>
            <w:r w:rsidRPr="000E1541">
              <w:rPr>
                <w:i/>
                <w:lang w:val="ru-RU"/>
              </w:rPr>
              <w:t>. Приветственные слова</w:t>
            </w:r>
          </w:p>
        </w:tc>
      </w:tr>
      <w:tr w:rsidR="008D11DB" w:rsidRPr="003D3406" w14:paraId="3E2B792E" w14:textId="77777777" w:rsidTr="00BB7E27">
        <w:trPr>
          <w:trHeight w:val="1166"/>
        </w:trPr>
        <w:tc>
          <w:tcPr>
            <w:tcW w:w="10377" w:type="dxa"/>
            <w:gridSpan w:val="2"/>
          </w:tcPr>
          <w:p w14:paraId="06E1F42C" w14:textId="77777777" w:rsidR="00396B68" w:rsidRPr="003D3406" w:rsidRDefault="00396B68" w:rsidP="00724E7D">
            <w:pPr>
              <w:adjustRightInd w:val="0"/>
              <w:spacing w:before="0" w:line="276" w:lineRule="auto"/>
              <w:jc w:val="center"/>
              <w:rPr>
                <w:b/>
                <w:i/>
                <w:lang w:val="ru-RU"/>
              </w:rPr>
            </w:pPr>
          </w:p>
          <w:p w14:paraId="6ACC65BF" w14:textId="5AC65CC6" w:rsidR="008D11DB" w:rsidRPr="003D3406" w:rsidRDefault="008D11DB" w:rsidP="00724E7D">
            <w:pPr>
              <w:adjustRightInd w:val="0"/>
              <w:spacing w:before="0" w:line="276" w:lineRule="auto"/>
              <w:jc w:val="center"/>
              <w:rPr>
                <w:b/>
                <w:i/>
                <w:lang w:val="ru-RU"/>
              </w:rPr>
            </w:pPr>
            <w:r w:rsidRPr="003D3406">
              <w:rPr>
                <w:b/>
                <w:i/>
                <w:lang w:val="ru-RU"/>
              </w:rPr>
              <w:t>Секция</w:t>
            </w:r>
          </w:p>
          <w:p w14:paraId="10820E0E" w14:textId="77777777" w:rsidR="008D11DB" w:rsidRPr="003D3406" w:rsidRDefault="008D11DB" w:rsidP="00724E7D">
            <w:pPr>
              <w:adjustRightInd w:val="0"/>
              <w:spacing w:before="0" w:line="276" w:lineRule="auto"/>
              <w:jc w:val="center"/>
              <w:rPr>
                <w:b/>
                <w:i/>
                <w:lang w:val="ru-RU"/>
              </w:rPr>
            </w:pPr>
            <w:r w:rsidRPr="003D3406">
              <w:rPr>
                <w:b/>
                <w:i/>
                <w:lang w:val="ru-RU"/>
              </w:rPr>
              <w:t>«</w:t>
            </w:r>
            <w:r w:rsidR="00674EBC" w:rsidRPr="003D3406">
              <w:rPr>
                <w:b/>
                <w:i/>
                <w:lang w:val="ru-RU"/>
              </w:rPr>
              <w:t>Стратегии для сохранени</w:t>
            </w:r>
            <w:r w:rsidR="00BB1751" w:rsidRPr="003D3406">
              <w:rPr>
                <w:b/>
                <w:i/>
                <w:lang w:val="ru-RU"/>
              </w:rPr>
              <w:t>я</w:t>
            </w:r>
            <w:r w:rsidR="00674EBC" w:rsidRPr="003D3406">
              <w:rPr>
                <w:b/>
                <w:i/>
                <w:lang w:val="ru-RU"/>
              </w:rPr>
              <w:t xml:space="preserve"> здоровья женщин</w:t>
            </w:r>
            <w:r w:rsidRPr="003D3406">
              <w:rPr>
                <w:b/>
                <w:i/>
                <w:lang w:val="ru-RU"/>
              </w:rPr>
              <w:t>»</w:t>
            </w:r>
          </w:p>
          <w:p w14:paraId="3E6830F8" w14:textId="2560E01A" w:rsidR="00396B68" w:rsidRPr="003D3406" w:rsidRDefault="00396B68" w:rsidP="00724E7D">
            <w:pPr>
              <w:adjustRightInd w:val="0"/>
              <w:spacing w:before="0"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8D11DB" w:rsidRPr="003D3406" w14:paraId="631B1565" w14:textId="77777777" w:rsidTr="00BB7E27">
        <w:trPr>
          <w:trHeight w:val="577"/>
        </w:trPr>
        <w:tc>
          <w:tcPr>
            <w:tcW w:w="1589" w:type="dxa"/>
          </w:tcPr>
          <w:p w14:paraId="24D4A072" w14:textId="77777777" w:rsidR="008D11DB" w:rsidRPr="003D3406" w:rsidRDefault="008D11DB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0–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</w:t>
            </w:r>
          </w:p>
          <w:p w14:paraId="0C1BFAE0" w14:textId="77777777" w:rsidR="008D11DB" w:rsidRPr="003D3406" w:rsidRDefault="008D11DB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788" w:type="dxa"/>
          </w:tcPr>
          <w:p w14:paraId="11A433DA" w14:textId="77777777" w:rsidR="008D11DB" w:rsidRPr="003D3406" w:rsidRDefault="003321B7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Сохранение репродуктивного здоровья у больных с миомой матки</w:t>
            </w:r>
          </w:p>
          <w:p w14:paraId="1CF9F29A" w14:textId="77777777" w:rsidR="006D5B16" w:rsidRPr="003D3406" w:rsidRDefault="006D5B16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Макаренко Татьяна Александровна </w:t>
            </w:r>
            <w:r w:rsidR="00621922" w:rsidRPr="003D3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(Красноярск)</w:t>
            </w:r>
          </w:p>
          <w:p w14:paraId="3BDCC2E1" w14:textId="193DF1A4" w:rsidR="00687D58" w:rsidRPr="003D3406" w:rsidRDefault="00687D58" w:rsidP="00687D58">
            <w:pPr>
              <w:pStyle w:val="a6"/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 – 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повысят уровень знаний по </w:t>
            </w:r>
            <w:bookmarkStart w:id="0" w:name="_Hlk135604889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методам сохранения репродуктивного здоровья у пациенток с миомой матки</w:t>
            </w:r>
            <w:bookmarkEnd w:id="0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F2D0FC7" w14:textId="77777777" w:rsidR="00687D58" w:rsidRPr="003D3406" w:rsidRDefault="00687D58" w:rsidP="00687D58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Будут обсуждены вопросы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14:paraId="4FB262AB" w14:textId="647D4A9C" w:rsidR="00687D58" w:rsidRPr="003D3406" w:rsidRDefault="00687D58" w:rsidP="00687D58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механизмы возникновения миомы матки;</w:t>
            </w:r>
          </w:p>
          <w:p w14:paraId="1EC2F733" w14:textId="47818AB0" w:rsidR="00687D58" w:rsidRPr="003D3406" w:rsidRDefault="00687D58" w:rsidP="00687D58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факторы нарушения репродуктивной функции при миоме матки;</w:t>
            </w:r>
          </w:p>
          <w:p w14:paraId="17D3D412" w14:textId="729573EB" w:rsidR="00687D58" w:rsidRPr="003D3406" w:rsidRDefault="00687D58" w:rsidP="00687D58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исходы беременности: невозможность зачатия, осложнения в период 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гестации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14:paraId="43726B31" w14:textId="1B899ABB" w:rsidR="00687D58" w:rsidRPr="003D3406" w:rsidRDefault="00687D58" w:rsidP="00687D58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показания к применению консервативных и хирургических методов лечения патологии;</w:t>
            </w:r>
          </w:p>
          <w:p w14:paraId="1C2218B8" w14:textId="55C9D2B7" w:rsidR="00687D58" w:rsidRPr="003D3406" w:rsidRDefault="00687D58" w:rsidP="00687D58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эффективность терапии с целью сохранения репродуктивной функции.</w:t>
            </w:r>
          </w:p>
        </w:tc>
      </w:tr>
      <w:tr w:rsidR="008D11DB" w:rsidRPr="003D3406" w14:paraId="55A9ADD4" w14:textId="77777777" w:rsidTr="00BB7E27">
        <w:trPr>
          <w:trHeight w:val="734"/>
        </w:trPr>
        <w:tc>
          <w:tcPr>
            <w:tcW w:w="1589" w:type="dxa"/>
          </w:tcPr>
          <w:p w14:paraId="2110B9A1" w14:textId="77777777" w:rsidR="008D11DB" w:rsidRPr="003D3406" w:rsidRDefault="008D11DB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50</w:t>
            </w:r>
          </w:p>
          <w:p w14:paraId="19AE2B95" w14:textId="77777777" w:rsidR="008D11DB" w:rsidRPr="003D3406" w:rsidRDefault="008D11DB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788" w:type="dxa"/>
          </w:tcPr>
          <w:p w14:paraId="4E7B883E" w14:textId="07A771AC" w:rsidR="000E1541" w:rsidRPr="003D3406" w:rsidRDefault="000E1541" w:rsidP="000E1541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E1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Акушерские проблемы у больных с миомой матки</w:t>
            </w:r>
          </w:p>
          <w:p w14:paraId="74269E7E" w14:textId="21279A38" w:rsidR="000E1541" w:rsidRPr="003D3406" w:rsidRDefault="000E1541" w:rsidP="000E1541">
            <w:pPr>
              <w:pStyle w:val="a6"/>
              <w:spacing w:before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0E1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Цхай</w:t>
            </w:r>
            <w:proofErr w:type="spellEnd"/>
            <w:r w:rsidRPr="000E1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Виталий Борисович </w:t>
            </w:r>
            <w:r w:rsidRPr="003D3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(Красноярск)</w:t>
            </w:r>
          </w:p>
          <w:p w14:paraId="089B3E2A" w14:textId="2CBFAD2C" w:rsidR="000E1541" w:rsidRPr="003D3406" w:rsidRDefault="000E1541" w:rsidP="000E1541">
            <w:pPr>
              <w:pStyle w:val="a6"/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 – </w:t>
            </w:r>
            <w:r w:rsidRPr="000E1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получат знания о возможных осложнениях течения беременности и родов у больных с миомой матки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6AC846F" w14:textId="77777777" w:rsidR="000E1541" w:rsidRPr="003D3406" w:rsidRDefault="000E1541" w:rsidP="000E1541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Будут рассмотрены вопросы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14:paraId="4812F616" w14:textId="77777777" w:rsidR="000E1541" w:rsidRDefault="000E1541" w:rsidP="000E1541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E154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осложнения течения беременности у больных с миомой матки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14:paraId="1EB1E8DD" w14:textId="77777777" w:rsidR="000E1541" w:rsidRPr="000E1541" w:rsidRDefault="000E1541" w:rsidP="000E1541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E154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особенности течения родов</w:t>
            </w:r>
            <w:bookmarkStart w:id="1" w:name="_GoBack"/>
            <w:bookmarkEnd w:id="1"/>
            <w:r w:rsidRPr="000E154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ого акта у больных с миомой матки, показания для оперативного </w:t>
            </w:r>
            <w:proofErr w:type="spellStart"/>
            <w:r w:rsidRPr="000E154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родоразрешения</w:t>
            </w:r>
            <w:r w:rsidRPr="000E154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  <w:proofErr w:type="spellEnd"/>
          </w:p>
          <w:p w14:paraId="38E21E1A" w14:textId="38D3B266" w:rsidR="000E1541" w:rsidRPr="000E1541" w:rsidRDefault="000E1541" w:rsidP="000E1541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E154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</w:t>
            </w:r>
            <w:r w:rsidRPr="000E154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ехника </w:t>
            </w:r>
            <w:proofErr w:type="spellStart"/>
            <w:r w:rsidRPr="000E154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миомэктомии</w:t>
            </w:r>
            <w:proofErr w:type="spellEnd"/>
            <w:r w:rsidRPr="000E154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во время беременности и родов</w:t>
            </w:r>
            <w:r w:rsidRPr="000E154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8D11DB" w:rsidRPr="003D3406" w14:paraId="0C7C4A43" w14:textId="77777777" w:rsidTr="00BB7E27">
        <w:trPr>
          <w:trHeight w:val="746"/>
        </w:trPr>
        <w:tc>
          <w:tcPr>
            <w:tcW w:w="1589" w:type="dxa"/>
          </w:tcPr>
          <w:p w14:paraId="697E7B73" w14:textId="77777777" w:rsidR="008D11DB" w:rsidRPr="003D3406" w:rsidRDefault="008D11DB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</w:p>
          <w:p w14:paraId="3452D806" w14:textId="77777777" w:rsidR="008D11DB" w:rsidRPr="003D3406" w:rsidRDefault="008D11DB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788" w:type="dxa"/>
          </w:tcPr>
          <w:p w14:paraId="4DF1BFF8" w14:textId="77777777" w:rsidR="000E1541" w:rsidRPr="003D3406" w:rsidRDefault="000E1541" w:rsidP="000E1541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3D34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онкоскрининга</w:t>
            </w:r>
            <w:proofErr w:type="spellEnd"/>
            <w:r w:rsidRPr="003D34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Красноярском крае</w:t>
            </w:r>
          </w:p>
          <w:p w14:paraId="4E5E6CA0" w14:textId="77777777" w:rsidR="000E1541" w:rsidRPr="003D3406" w:rsidRDefault="000E1541" w:rsidP="000E1541">
            <w:pPr>
              <w:pStyle w:val="a6"/>
              <w:spacing w:before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Базина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Марина Ивановна </w:t>
            </w:r>
            <w:r w:rsidRPr="003D3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(Красноярск)</w:t>
            </w:r>
          </w:p>
          <w:p w14:paraId="177A26AC" w14:textId="77777777" w:rsidR="000E1541" w:rsidRPr="003D3406" w:rsidRDefault="000E1541" w:rsidP="000E1541">
            <w:pPr>
              <w:pStyle w:val="a6"/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 – 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основании представленных данных об организации 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онкоскрининга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Красноярском крае участники изучат возможности профилактики онкологических заболеваний органов женской репродуктивной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системы.</w:t>
            </w:r>
          </w:p>
          <w:p w14:paraId="442A4137" w14:textId="30CE6123" w:rsidR="000E1541" w:rsidRPr="003D3406" w:rsidRDefault="000E1541" w:rsidP="000E1541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Будут обсуждены вопросы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14:paraId="2414C5AE" w14:textId="77777777" w:rsidR="000E1541" w:rsidRPr="003D3406" w:rsidRDefault="000E1541" w:rsidP="000E1541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виды 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онкоскрининга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доступные к прохождению в учреждениях здравоохранения Красноярского края;</w:t>
            </w:r>
          </w:p>
          <w:p w14:paraId="439E1620" w14:textId="77777777" w:rsidR="000E1541" w:rsidRDefault="000E1541" w:rsidP="000E1541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статистика заболеваемости и 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выявляемости;</w:t>
            </w:r>
            <w:proofErr w:type="spellEnd"/>
          </w:p>
          <w:p w14:paraId="51D5A734" w14:textId="22C3B081" w:rsidR="008D11DB" w:rsidRPr="000E1541" w:rsidRDefault="000E1541" w:rsidP="000E1541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E154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значение </w:t>
            </w:r>
            <w:proofErr w:type="spellStart"/>
            <w:r w:rsidRPr="000E154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онконастороженности</w:t>
            </w:r>
            <w:proofErr w:type="spellEnd"/>
            <w:r w:rsidRPr="000E1541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и проведения профилактических исследований в раннем выявлении рака и улучшении исходов терапии.</w:t>
            </w:r>
          </w:p>
        </w:tc>
      </w:tr>
      <w:tr w:rsidR="008D11DB" w:rsidRPr="003D3406" w14:paraId="39391A38" w14:textId="77777777" w:rsidTr="00BB7E27">
        <w:trPr>
          <w:trHeight w:val="505"/>
        </w:trPr>
        <w:tc>
          <w:tcPr>
            <w:tcW w:w="1589" w:type="dxa"/>
          </w:tcPr>
          <w:p w14:paraId="25C51D5C" w14:textId="7E6939D8" w:rsidR="008D11DB" w:rsidRPr="003D3406" w:rsidRDefault="008D11DB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11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24087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11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24087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</w:p>
          <w:p w14:paraId="160429CB" w14:textId="0A8CC768" w:rsidR="008D11DB" w:rsidRPr="003D3406" w:rsidRDefault="008D11DB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6459E2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8788" w:type="dxa"/>
          </w:tcPr>
          <w:p w14:paraId="38C3FC48" w14:textId="6038099C" w:rsidR="008D11DB" w:rsidRPr="003D3406" w:rsidRDefault="009C3ABF" w:rsidP="00724E7D">
            <w:pPr>
              <w:adjustRightInd w:val="0"/>
              <w:spacing w:before="0" w:line="276" w:lineRule="auto"/>
              <w:rPr>
                <w:bCs/>
                <w:i/>
                <w:lang w:val="ru-RU" w:eastAsia="en-US"/>
              </w:rPr>
            </w:pPr>
            <w:r w:rsidRPr="003D3406">
              <w:rPr>
                <w:bCs/>
                <w:i/>
                <w:lang w:val="ru-RU" w:eastAsia="en-US"/>
              </w:rPr>
              <w:t xml:space="preserve">Ответы на вопросы. </w:t>
            </w:r>
            <w:r w:rsidR="008D11DB" w:rsidRPr="003D3406">
              <w:rPr>
                <w:bCs/>
                <w:i/>
                <w:lang w:val="ru-RU" w:eastAsia="en-US"/>
              </w:rPr>
              <w:t>Дискуссия</w:t>
            </w:r>
          </w:p>
          <w:p w14:paraId="51B21E16" w14:textId="77777777" w:rsidR="00093C31" w:rsidRPr="003D3406" w:rsidRDefault="00093C31" w:rsidP="00724E7D">
            <w:pPr>
              <w:adjustRightInd w:val="0"/>
              <w:spacing w:before="0" w:line="276" w:lineRule="auto"/>
              <w:rPr>
                <w:b/>
                <w:i/>
              </w:rPr>
            </w:pPr>
          </w:p>
        </w:tc>
      </w:tr>
      <w:tr w:rsidR="00C62334" w:rsidRPr="003D3406" w14:paraId="355F1E6A" w14:textId="77777777" w:rsidTr="00BB7E27">
        <w:trPr>
          <w:trHeight w:val="505"/>
        </w:trPr>
        <w:tc>
          <w:tcPr>
            <w:tcW w:w="10377" w:type="dxa"/>
            <w:gridSpan w:val="2"/>
          </w:tcPr>
          <w:p w14:paraId="5B6B7BAD" w14:textId="77777777" w:rsidR="00C62334" w:rsidRPr="003D3406" w:rsidRDefault="00C62334" w:rsidP="00E572EA">
            <w:pPr>
              <w:pStyle w:val="a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</w:p>
          <w:p w14:paraId="4574892B" w14:textId="77777777" w:rsidR="00C62334" w:rsidRPr="003D3406" w:rsidRDefault="00C62334" w:rsidP="00E572EA">
            <w:pPr>
              <w:pStyle w:val="a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 xml:space="preserve">Симпозиум </w:t>
            </w:r>
          </w:p>
          <w:p w14:paraId="22BF10FD" w14:textId="77777777" w:rsidR="00C62334" w:rsidRPr="003D3406" w:rsidRDefault="00C62334" w:rsidP="00E572EA">
            <w:pPr>
              <w:pStyle w:val="a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en-US"/>
              </w:rPr>
              <w:t>«Здоровье женщины в различные возрастные периоды. Улучшение качества жизни»</w:t>
            </w:r>
          </w:p>
          <w:p w14:paraId="2B173BD5" w14:textId="77777777" w:rsidR="00C62334" w:rsidRPr="003D3406" w:rsidRDefault="00C62334" w:rsidP="00E572EA">
            <w:pPr>
              <w:adjustRightInd w:val="0"/>
              <w:spacing w:before="0"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52231F" w:rsidRPr="003D3406" w14:paraId="09A227E6" w14:textId="77777777" w:rsidTr="00BB7E27">
        <w:trPr>
          <w:trHeight w:val="505"/>
        </w:trPr>
        <w:tc>
          <w:tcPr>
            <w:tcW w:w="1589" w:type="dxa"/>
          </w:tcPr>
          <w:p w14:paraId="118CE9C6" w14:textId="2F61A24D" w:rsidR="0052231F" w:rsidRPr="003D3406" w:rsidRDefault="0052231F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40</w:t>
            </w:r>
          </w:p>
          <w:p w14:paraId="1FA5E344" w14:textId="65F11856" w:rsidR="0052231F" w:rsidRPr="003D3406" w:rsidRDefault="0052231F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788" w:type="dxa"/>
          </w:tcPr>
          <w:p w14:paraId="0DCAE637" w14:textId="77777777" w:rsidR="002B2054" w:rsidRPr="002B2054" w:rsidRDefault="002B2054" w:rsidP="002B2054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B20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Саркопеническое</w:t>
            </w:r>
            <w:proofErr w:type="spellEnd"/>
            <w:r w:rsidRPr="002B20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 ожирение при менопаузе</w:t>
            </w:r>
          </w:p>
          <w:p w14:paraId="47578048" w14:textId="1C85455A" w:rsidR="002B2054" w:rsidRPr="002B2054" w:rsidRDefault="002B2054" w:rsidP="002B2054">
            <w:pPr>
              <w:pStyle w:val="a6"/>
              <w:spacing w:before="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2B205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Марченкова Лариса Александровна (Москва)</w:t>
            </w:r>
          </w:p>
          <w:p w14:paraId="3FC26211" w14:textId="77777777" w:rsidR="002B2054" w:rsidRPr="002B2054" w:rsidRDefault="002B2054" w:rsidP="002B2054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</w:p>
          <w:p w14:paraId="3A0C6C43" w14:textId="18552866" w:rsidR="0052231F" w:rsidRPr="003D3406" w:rsidRDefault="0052231F" w:rsidP="00724E7D">
            <w:pPr>
              <w:adjustRightInd w:val="0"/>
              <w:spacing w:before="0" w:line="276" w:lineRule="auto"/>
              <w:rPr>
                <w:bCs/>
                <w:i/>
                <w:lang w:val="ru-RU" w:eastAsia="en-US"/>
              </w:rPr>
            </w:pPr>
            <w:r w:rsidRPr="003D3406">
              <w:rPr>
                <w:i/>
                <w:shd w:val="clear" w:color="auto" w:fill="FFFFFF"/>
                <w:lang w:val="ru-RU"/>
              </w:rPr>
              <w:t xml:space="preserve">Лекция при поддержке </w:t>
            </w:r>
            <w:r w:rsidRPr="003D3406">
              <w:rPr>
                <w:i/>
                <w:lang w:val="ru-RU"/>
              </w:rPr>
              <w:t>ООО «</w:t>
            </w:r>
            <w:proofErr w:type="spellStart"/>
            <w:r w:rsidRPr="003D3406">
              <w:rPr>
                <w:i/>
                <w:lang w:val="ru-RU"/>
              </w:rPr>
              <w:t>Эбботт</w:t>
            </w:r>
            <w:proofErr w:type="spellEnd"/>
            <w:r w:rsidRPr="003D3406">
              <w:rPr>
                <w:i/>
                <w:lang w:val="ru-RU"/>
              </w:rPr>
              <w:t xml:space="preserve"> </w:t>
            </w:r>
            <w:proofErr w:type="spellStart"/>
            <w:r w:rsidRPr="003D3406">
              <w:rPr>
                <w:i/>
                <w:lang w:val="ru-RU"/>
              </w:rPr>
              <w:t>Лэбораториз</w:t>
            </w:r>
            <w:proofErr w:type="spellEnd"/>
            <w:r w:rsidRPr="003D3406">
              <w:rPr>
                <w:i/>
                <w:lang w:val="ru-RU"/>
              </w:rPr>
              <w:t xml:space="preserve">» </w:t>
            </w:r>
            <w:r w:rsidRPr="003D3406">
              <w:rPr>
                <w:i/>
                <w:shd w:val="clear" w:color="auto" w:fill="FFFFFF"/>
                <w:lang w:val="ru-RU"/>
              </w:rPr>
              <w:t>(не входит в</w:t>
            </w:r>
            <w:r w:rsidR="00170E0C" w:rsidRPr="003D3406">
              <w:rPr>
                <w:i/>
                <w:shd w:val="clear" w:color="auto" w:fill="FFFFFF"/>
                <w:lang w:val="ru-RU"/>
              </w:rPr>
              <w:t> </w:t>
            </w:r>
            <w:r w:rsidRPr="003D3406">
              <w:rPr>
                <w:i/>
                <w:shd w:val="clear" w:color="auto" w:fill="FFFFFF"/>
                <w:lang w:val="ru-RU"/>
              </w:rPr>
              <w:t>программу для</w:t>
            </w:r>
            <w:r w:rsidR="00170E0C" w:rsidRPr="003D3406">
              <w:rPr>
                <w:i/>
                <w:shd w:val="clear" w:color="auto" w:fill="FFFFFF"/>
                <w:lang w:val="ru-RU"/>
              </w:rPr>
              <w:t> </w:t>
            </w:r>
            <w:r w:rsidRPr="003D3406">
              <w:rPr>
                <w:i/>
                <w:shd w:val="clear" w:color="auto" w:fill="FFFFFF"/>
                <w:lang w:val="ru-RU"/>
              </w:rPr>
              <w:t>НМО)</w:t>
            </w:r>
          </w:p>
        </w:tc>
      </w:tr>
      <w:tr w:rsidR="0052231F" w:rsidRPr="003D3406" w14:paraId="29295721" w14:textId="77777777" w:rsidTr="00BB7E27">
        <w:trPr>
          <w:trHeight w:val="505"/>
        </w:trPr>
        <w:tc>
          <w:tcPr>
            <w:tcW w:w="1589" w:type="dxa"/>
          </w:tcPr>
          <w:p w14:paraId="370167A1" w14:textId="02D8B719" w:rsidR="0052231F" w:rsidRPr="003D3406" w:rsidRDefault="0052231F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00</w:t>
            </w:r>
          </w:p>
          <w:p w14:paraId="41F78093" w14:textId="4BF1584A" w:rsidR="0052231F" w:rsidRPr="003D3406" w:rsidRDefault="0052231F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788" w:type="dxa"/>
          </w:tcPr>
          <w:p w14:paraId="17F8E51E" w14:textId="77777777" w:rsidR="000E1541" w:rsidRDefault="000E1541" w:rsidP="002B2054">
            <w:pPr>
              <w:spacing w:before="0" w:line="276" w:lineRule="auto"/>
              <w:rPr>
                <w:b/>
                <w:lang w:val="ru-RU"/>
              </w:rPr>
            </w:pPr>
            <w:r w:rsidRPr="000E1541">
              <w:rPr>
                <w:b/>
                <w:lang w:val="ru-RU"/>
              </w:rPr>
              <w:t>Аномальные маточные кровотечения: современные принципы терапии</w:t>
            </w:r>
          </w:p>
          <w:p w14:paraId="553102C2" w14:textId="427A6BEB" w:rsidR="00E572EA" w:rsidRDefault="002B2054" w:rsidP="002B2054">
            <w:pPr>
              <w:spacing w:before="0" w:line="276" w:lineRule="auto"/>
              <w:rPr>
                <w:bCs/>
                <w:lang w:val="ru-RU"/>
              </w:rPr>
            </w:pPr>
            <w:r w:rsidRPr="002B2054">
              <w:rPr>
                <w:lang w:val="ru-RU"/>
              </w:rPr>
              <w:t>Макаренко Татьяна Александровна</w:t>
            </w:r>
            <w:r>
              <w:rPr>
                <w:lang w:val="ru-RU"/>
              </w:rPr>
              <w:t xml:space="preserve"> </w:t>
            </w:r>
            <w:r w:rsidRPr="003D3406">
              <w:rPr>
                <w:bCs/>
                <w:lang w:val="ru-RU"/>
              </w:rPr>
              <w:t>(Красноярск)</w:t>
            </w:r>
          </w:p>
          <w:p w14:paraId="30092ADA" w14:textId="77777777" w:rsidR="002B2054" w:rsidRPr="003D3406" w:rsidRDefault="002B2054" w:rsidP="002B2054">
            <w:pPr>
              <w:spacing w:before="0" w:line="276" w:lineRule="auto"/>
              <w:rPr>
                <w:lang w:val="ru-RU"/>
              </w:rPr>
            </w:pPr>
          </w:p>
          <w:p w14:paraId="4F0C6271" w14:textId="5443BF31" w:rsidR="0052231F" w:rsidRPr="003D3406" w:rsidRDefault="00E572EA" w:rsidP="00E572EA">
            <w:pPr>
              <w:adjustRightInd w:val="0"/>
              <w:spacing w:before="0" w:line="276" w:lineRule="auto"/>
              <w:rPr>
                <w:bCs/>
                <w:i/>
                <w:lang w:val="ru-RU" w:eastAsia="en-US"/>
              </w:rPr>
            </w:pPr>
            <w:r w:rsidRPr="003D3406">
              <w:rPr>
                <w:i/>
                <w:shd w:val="clear" w:color="auto" w:fill="FFFFFF"/>
                <w:lang w:val="ru-RU"/>
              </w:rPr>
              <w:t xml:space="preserve">Лекция при поддержке </w:t>
            </w:r>
            <w:r w:rsidRPr="003D3406">
              <w:rPr>
                <w:i/>
                <w:lang w:val="ru-RU"/>
              </w:rPr>
              <w:t>ООО «</w:t>
            </w:r>
            <w:proofErr w:type="spellStart"/>
            <w:r w:rsidRPr="003D3406">
              <w:rPr>
                <w:i/>
                <w:lang w:val="ru-RU"/>
              </w:rPr>
              <w:t>Эбботт</w:t>
            </w:r>
            <w:proofErr w:type="spellEnd"/>
            <w:r w:rsidRPr="003D3406">
              <w:rPr>
                <w:i/>
                <w:lang w:val="ru-RU"/>
              </w:rPr>
              <w:t xml:space="preserve"> </w:t>
            </w:r>
            <w:proofErr w:type="spellStart"/>
            <w:r w:rsidRPr="003D3406">
              <w:rPr>
                <w:i/>
                <w:lang w:val="ru-RU"/>
              </w:rPr>
              <w:t>Лэбораториз</w:t>
            </w:r>
            <w:proofErr w:type="spellEnd"/>
            <w:r w:rsidRPr="003D3406">
              <w:rPr>
                <w:i/>
                <w:lang w:val="ru-RU"/>
              </w:rPr>
              <w:t xml:space="preserve">» </w:t>
            </w:r>
            <w:r w:rsidRPr="003D3406">
              <w:rPr>
                <w:i/>
                <w:shd w:val="clear" w:color="auto" w:fill="FFFFFF"/>
                <w:lang w:val="ru-RU"/>
              </w:rPr>
              <w:t>(не входит в программу для НМО)</w:t>
            </w:r>
          </w:p>
        </w:tc>
      </w:tr>
      <w:tr w:rsidR="0052231F" w:rsidRPr="003D3406" w14:paraId="28EBF559" w14:textId="77777777" w:rsidTr="00BB7E27">
        <w:trPr>
          <w:trHeight w:val="505"/>
        </w:trPr>
        <w:tc>
          <w:tcPr>
            <w:tcW w:w="1589" w:type="dxa"/>
          </w:tcPr>
          <w:p w14:paraId="735A7238" w14:textId="259E10A7" w:rsidR="0052231F" w:rsidRPr="003D3406" w:rsidRDefault="0052231F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4FD435C5" w14:textId="6FDCB9CA" w:rsidR="0052231F" w:rsidRPr="003D3406" w:rsidRDefault="0052231F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788" w:type="dxa"/>
          </w:tcPr>
          <w:p w14:paraId="04069EE2" w14:textId="13E7199E" w:rsidR="002B2054" w:rsidRPr="002B2054" w:rsidRDefault="002B2054" w:rsidP="002B2054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2B20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Негормональная профилактика климакте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рических симптомов и старения у </w:t>
            </w:r>
            <w:r w:rsidRPr="002B20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женщин в постменопаузе</w:t>
            </w:r>
          </w:p>
          <w:p w14:paraId="0D0A007F" w14:textId="77777777" w:rsidR="002B2054" w:rsidRPr="002B2054" w:rsidRDefault="002B2054" w:rsidP="002B2054">
            <w:pPr>
              <w:pStyle w:val="a6"/>
              <w:spacing w:before="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2B205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Марченкова Лариса Александровна (Москва)</w:t>
            </w:r>
          </w:p>
          <w:p w14:paraId="53C1CB0C" w14:textId="77777777" w:rsidR="002B2054" w:rsidRPr="002B2054" w:rsidRDefault="002B2054" w:rsidP="002B2054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</w:p>
          <w:p w14:paraId="1B1FAAE6" w14:textId="4C976D11" w:rsidR="0052231F" w:rsidRPr="003D3406" w:rsidRDefault="002B2054" w:rsidP="002B2054">
            <w:pPr>
              <w:adjustRightInd w:val="0"/>
              <w:spacing w:before="0" w:line="276" w:lineRule="auto"/>
              <w:rPr>
                <w:bCs/>
                <w:i/>
                <w:lang w:val="ru-RU" w:eastAsia="en-US"/>
              </w:rPr>
            </w:pPr>
            <w:r w:rsidRPr="003D3406">
              <w:rPr>
                <w:i/>
                <w:shd w:val="clear" w:color="auto" w:fill="FFFFFF"/>
                <w:lang w:val="ru-RU"/>
              </w:rPr>
              <w:t xml:space="preserve">Лекция при поддержке </w:t>
            </w:r>
            <w:r w:rsidRPr="003D3406">
              <w:rPr>
                <w:i/>
                <w:lang w:val="ru-RU"/>
              </w:rPr>
              <w:t>ООО «</w:t>
            </w:r>
            <w:proofErr w:type="spellStart"/>
            <w:r w:rsidRPr="003D3406">
              <w:rPr>
                <w:i/>
                <w:lang w:val="ru-RU"/>
              </w:rPr>
              <w:t>Эбботт</w:t>
            </w:r>
            <w:proofErr w:type="spellEnd"/>
            <w:r w:rsidRPr="003D3406">
              <w:rPr>
                <w:i/>
                <w:lang w:val="ru-RU"/>
              </w:rPr>
              <w:t xml:space="preserve"> </w:t>
            </w:r>
            <w:proofErr w:type="spellStart"/>
            <w:r w:rsidRPr="003D3406">
              <w:rPr>
                <w:i/>
                <w:lang w:val="ru-RU"/>
              </w:rPr>
              <w:t>Лэбораториз</w:t>
            </w:r>
            <w:proofErr w:type="spellEnd"/>
            <w:r w:rsidRPr="003D3406">
              <w:rPr>
                <w:i/>
                <w:lang w:val="ru-RU"/>
              </w:rPr>
              <w:t xml:space="preserve">» </w:t>
            </w:r>
            <w:r w:rsidRPr="003D3406">
              <w:rPr>
                <w:i/>
                <w:shd w:val="clear" w:color="auto" w:fill="FFFFFF"/>
                <w:lang w:val="ru-RU"/>
              </w:rPr>
              <w:t>(не входит в программу для НМО)</w:t>
            </w:r>
          </w:p>
        </w:tc>
      </w:tr>
      <w:tr w:rsidR="0052231F" w:rsidRPr="003D3406" w14:paraId="14446283" w14:textId="77777777" w:rsidTr="00BB7E27">
        <w:trPr>
          <w:trHeight w:val="505"/>
        </w:trPr>
        <w:tc>
          <w:tcPr>
            <w:tcW w:w="1589" w:type="dxa"/>
          </w:tcPr>
          <w:p w14:paraId="4B095B15" w14:textId="4C2B9AFC" w:rsidR="0052231F" w:rsidRPr="003D3406" w:rsidRDefault="0052231F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1F799269" w14:textId="40F80EC5" w:rsidR="0052231F" w:rsidRPr="003D3406" w:rsidRDefault="0052231F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788" w:type="dxa"/>
          </w:tcPr>
          <w:p w14:paraId="1705C2A0" w14:textId="33D29A43" w:rsidR="002B2054" w:rsidRDefault="002B2054" w:rsidP="00E572EA">
            <w:pPr>
              <w:spacing w:before="0" w:line="276" w:lineRule="auto"/>
              <w:rPr>
                <w:b/>
                <w:shd w:val="clear" w:color="auto" w:fill="F9F9F9"/>
                <w:lang w:val="ru-RU"/>
              </w:rPr>
            </w:pPr>
            <w:r w:rsidRPr="002B2054">
              <w:rPr>
                <w:b/>
                <w:shd w:val="clear" w:color="auto" w:fill="F9F9F9"/>
                <w:lang w:val="ru-RU"/>
              </w:rPr>
              <w:t>МГТ в постменопаузе. Оценка безопасности. Пошаговый алгоритм подбора терапи</w:t>
            </w:r>
            <w:r>
              <w:rPr>
                <w:b/>
                <w:shd w:val="clear" w:color="auto" w:fill="F9F9F9"/>
                <w:lang w:val="ru-RU"/>
              </w:rPr>
              <w:t>и</w:t>
            </w:r>
          </w:p>
          <w:p w14:paraId="7D29C67F" w14:textId="52CD4F44" w:rsidR="00E572EA" w:rsidRPr="002B2054" w:rsidRDefault="002B2054" w:rsidP="002B2054">
            <w:pPr>
              <w:pStyle w:val="a6"/>
              <w:spacing w:before="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2B2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 Павел Васильевич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05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(Москва)</w:t>
            </w:r>
          </w:p>
          <w:p w14:paraId="7BC44687" w14:textId="77777777" w:rsidR="002B2054" w:rsidRPr="003D3406" w:rsidRDefault="002B2054" w:rsidP="00E572EA">
            <w:pPr>
              <w:spacing w:before="0" w:line="276" w:lineRule="auto"/>
              <w:rPr>
                <w:lang w:val="ru-RU"/>
              </w:rPr>
            </w:pPr>
          </w:p>
          <w:p w14:paraId="15F2877C" w14:textId="46B0FC55" w:rsidR="0052231F" w:rsidRPr="003D3406" w:rsidRDefault="00E572EA" w:rsidP="00E572EA">
            <w:pPr>
              <w:adjustRightInd w:val="0"/>
              <w:spacing w:before="0" w:line="276" w:lineRule="auto"/>
              <w:rPr>
                <w:bCs/>
                <w:i/>
                <w:lang w:val="ru-RU" w:eastAsia="en-US"/>
              </w:rPr>
            </w:pPr>
            <w:r w:rsidRPr="003D3406">
              <w:rPr>
                <w:i/>
                <w:shd w:val="clear" w:color="auto" w:fill="FFFFFF"/>
                <w:lang w:val="ru-RU"/>
              </w:rPr>
              <w:t xml:space="preserve">Лекция при поддержке </w:t>
            </w:r>
            <w:r w:rsidRPr="003D3406">
              <w:rPr>
                <w:i/>
                <w:lang w:val="ru-RU"/>
              </w:rPr>
              <w:t>ООО «</w:t>
            </w:r>
            <w:proofErr w:type="spellStart"/>
            <w:r w:rsidRPr="003D3406">
              <w:rPr>
                <w:i/>
                <w:lang w:val="ru-RU"/>
              </w:rPr>
              <w:t>Эбботт</w:t>
            </w:r>
            <w:proofErr w:type="spellEnd"/>
            <w:r w:rsidRPr="003D3406">
              <w:rPr>
                <w:i/>
                <w:lang w:val="ru-RU"/>
              </w:rPr>
              <w:t xml:space="preserve"> </w:t>
            </w:r>
            <w:proofErr w:type="spellStart"/>
            <w:r w:rsidRPr="003D3406">
              <w:rPr>
                <w:i/>
                <w:lang w:val="ru-RU"/>
              </w:rPr>
              <w:t>Лэбораториз</w:t>
            </w:r>
            <w:proofErr w:type="spellEnd"/>
            <w:r w:rsidRPr="003D3406">
              <w:rPr>
                <w:i/>
                <w:lang w:val="ru-RU"/>
              </w:rPr>
              <w:t xml:space="preserve">» </w:t>
            </w:r>
            <w:r w:rsidRPr="003D3406">
              <w:rPr>
                <w:i/>
                <w:shd w:val="clear" w:color="auto" w:fill="FFFFFF"/>
                <w:lang w:val="ru-RU"/>
              </w:rPr>
              <w:t>(не входит в программу для НМО)</w:t>
            </w:r>
          </w:p>
        </w:tc>
      </w:tr>
      <w:tr w:rsidR="0052231F" w:rsidRPr="003D3406" w14:paraId="774DA66F" w14:textId="77777777" w:rsidTr="00BB7E27">
        <w:trPr>
          <w:trHeight w:val="505"/>
        </w:trPr>
        <w:tc>
          <w:tcPr>
            <w:tcW w:w="1589" w:type="dxa"/>
          </w:tcPr>
          <w:p w14:paraId="006C84C2" w14:textId="686AEC4D" w:rsidR="0052231F" w:rsidRPr="003D3406" w:rsidRDefault="0052231F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425F4641" w14:textId="5E2DC424" w:rsidR="0052231F" w:rsidRPr="003D3406" w:rsidRDefault="0052231F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788" w:type="dxa"/>
          </w:tcPr>
          <w:p w14:paraId="21E833BB" w14:textId="71783C5F" w:rsidR="002B2054" w:rsidRPr="002B2054" w:rsidRDefault="002B2054" w:rsidP="002B2054">
            <w:pPr>
              <w:spacing w:before="0" w:line="276" w:lineRule="auto"/>
              <w:rPr>
                <w:b/>
                <w:shd w:val="clear" w:color="auto" w:fill="F9F9F9"/>
                <w:lang w:val="ru-RU"/>
              </w:rPr>
            </w:pPr>
            <w:r w:rsidRPr="002B2054">
              <w:rPr>
                <w:b/>
                <w:shd w:val="clear" w:color="auto" w:fill="F9F9F9"/>
                <w:lang w:val="ru-RU"/>
              </w:rPr>
              <w:t>Алгоритмы применения МГТ. Переход с КОК на МГТ</w:t>
            </w:r>
          </w:p>
          <w:p w14:paraId="7091294E" w14:textId="2B22B930" w:rsidR="00E572EA" w:rsidRPr="002B2054" w:rsidRDefault="002B2054" w:rsidP="002B2054">
            <w:pPr>
              <w:spacing w:before="0" w:line="276" w:lineRule="auto"/>
              <w:rPr>
                <w:shd w:val="clear" w:color="auto" w:fill="F9F9F9"/>
                <w:lang w:val="ru-RU"/>
              </w:rPr>
            </w:pPr>
            <w:r w:rsidRPr="002B2054">
              <w:rPr>
                <w:shd w:val="clear" w:color="auto" w:fill="F9F9F9"/>
                <w:lang w:val="ru-RU"/>
              </w:rPr>
              <w:t xml:space="preserve">Киселева Елена Юрьевна </w:t>
            </w:r>
            <w:r w:rsidRPr="003D3406">
              <w:rPr>
                <w:bCs/>
                <w:lang w:val="ru-RU"/>
              </w:rPr>
              <w:t>(Красноярск)</w:t>
            </w:r>
          </w:p>
          <w:p w14:paraId="0BEA7D6A" w14:textId="77777777" w:rsidR="00E572EA" w:rsidRPr="003D3406" w:rsidRDefault="00E572EA" w:rsidP="00E572EA">
            <w:pPr>
              <w:spacing w:before="0" w:line="276" w:lineRule="auto"/>
              <w:rPr>
                <w:lang w:val="ru-RU"/>
              </w:rPr>
            </w:pPr>
          </w:p>
          <w:p w14:paraId="5C16F1F8" w14:textId="3DDA0A86" w:rsidR="0052231F" w:rsidRPr="003D3406" w:rsidRDefault="00E572EA" w:rsidP="00E572EA">
            <w:pPr>
              <w:adjustRightInd w:val="0"/>
              <w:spacing w:before="0" w:line="276" w:lineRule="auto"/>
              <w:rPr>
                <w:bCs/>
                <w:i/>
                <w:lang w:val="ru-RU" w:eastAsia="en-US"/>
              </w:rPr>
            </w:pPr>
            <w:r w:rsidRPr="003D3406">
              <w:rPr>
                <w:i/>
                <w:shd w:val="clear" w:color="auto" w:fill="FFFFFF"/>
                <w:lang w:val="ru-RU"/>
              </w:rPr>
              <w:t xml:space="preserve">Лекция при поддержке </w:t>
            </w:r>
            <w:r w:rsidRPr="003D3406">
              <w:rPr>
                <w:i/>
                <w:lang w:val="ru-RU"/>
              </w:rPr>
              <w:t>ООО «</w:t>
            </w:r>
            <w:proofErr w:type="spellStart"/>
            <w:r w:rsidRPr="003D3406">
              <w:rPr>
                <w:i/>
                <w:lang w:val="ru-RU"/>
              </w:rPr>
              <w:t>Эбботт</w:t>
            </w:r>
            <w:proofErr w:type="spellEnd"/>
            <w:r w:rsidRPr="003D3406">
              <w:rPr>
                <w:i/>
                <w:lang w:val="ru-RU"/>
              </w:rPr>
              <w:t xml:space="preserve"> </w:t>
            </w:r>
            <w:proofErr w:type="spellStart"/>
            <w:r w:rsidRPr="003D3406">
              <w:rPr>
                <w:i/>
                <w:lang w:val="ru-RU"/>
              </w:rPr>
              <w:t>Лэбораториз</w:t>
            </w:r>
            <w:proofErr w:type="spellEnd"/>
            <w:r w:rsidRPr="003D3406">
              <w:rPr>
                <w:i/>
                <w:lang w:val="ru-RU"/>
              </w:rPr>
              <w:t xml:space="preserve">» </w:t>
            </w:r>
            <w:r w:rsidRPr="003D3406">
              <w:rPr>
                <w:i/>
                <w:shd w:val="clear" w:color="auto" w:fill="FFFFFF"/>
                <w:lang w:val="ru-RU"/>
              </w:rPr>
              <w:t>(не входит в программу для НМО)</w:t>
            </w:r>
          </w:p>
        </w:tc>
      </w:tr>
      <w:tr w:rsidR="0052231F" w:rsidRPr="003D3406" w14:paraId="7F78006A" w14:textId="77777777" w:rsidTr="00BB7E27">
        <w:trPr>
          <w:trHeight w:val="505"/>
        </w:trPr>
        <w:tc>
          <w:tcPr>
            <w:tcW w:w="1589" w:type="dxa"/>
          </w:tcPr>
          <w:p w14:paraId="5CB6E527" w14:textId="3FDA5969" w:rsidR="0052231F" w:rsidRPr="003D3406" w:rsidRDefault="0052231F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0–1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73E46FFD" w14:textId="6F81FE5A" w:rsidR="0052231F" w:rsidRPr="003D3406" w:rsidRDefault="0052231F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788" w:type="dxa"/>
          </w:tcPr>
          <w:p w14:paraId="6907C631" w14:textId="77777777" w:rsidR="0052231F" w:rsidRPr="003D3406" w:rsidRDefault="0052231F" w:rsidP="00724E7D">
            <w:pPr>
              <w:spacing w:before="0" w:line="276" w:lineRule="auto"/>
              <w:rPr>
                <w:bCs/>
                <w:i/>
                <w:lang w:val="ru-RU" w:eastAsia="en-US"/>
              </w:rPr>
            </w:pPr>
            <w:r w:rsidRPr="003D3406">
              <w:rPr>
                <w:bCs/>
                <w:i/>
                <w:lang w:val="ru-RU" w:eastAsia="en-US"/>
              </w:rPr>
              <w:t>Ответы на вопросы</w:t>
            </w:r>
          </w:p>
          <w:p w14:paraId="1DA9358C" w14:textId="77777777" w:rsidR="0052231F" w:rsidRPr="003D3406" w:rsidRDefault="0052231F" w:rsidP="00724E7D">
            <w:pPr>
              <w:adjustRightInd w:val="0"/>
              <w:spacing w:before="0" w:line="276" w:lineRule="auto"/>
              <w:rPr>
                <w:bCs/>
                <w:i/>
                <w:lang w:eastAsia="en-US"/>
              </w:rPr>
            </w:pPr>
          </w:p>
        </w:tc>
      </w:tr>
      <w:tr w:rsidR="00C62334" w:rsidRPr="003D3406" w14:paraId="1922B105" w14:textId="77777777" w:rsidTr="00BB7E27">
        <w:trPr>
          <w:trHeight w:val="505"/>
        </w:trPr>
        <w:tc>
          <w:tcPr>
            <w:tcW w:w="1589" w:type="dxa"/>
          </w:tcPr>
          <w:p w14:paraId="1E4E279F" w14:textId="73FF3451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13:10–13:40</w:t>
            </w:r>
          </w:p>
          <w:p w14:paraId="10D8A47A" w14:textId="3752B888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788" w:type="dxa"/>
          </w:tcPr>
          <w:p w14:paraId="7B7E14F7" w14:textId="77777777" w:rsidR="00C62334" w:rsidRPr="003D3406" w:rsidRDefault="00C62334" w:rsidP="00724E7D">
            <w:pPr>
              <w:spacing w:before="0" w:line="276" w:lineRule="auto"/>
              <w:rPr>
                <w:bCs/>
                <w:i/>
                <w:lang w:val="ru-RU" w:eastAsia="en-US"/>
              </w:rPr>
            </w:pPr>
            <w:r w:rsidRPr="003D3406">
              <w:rPr>
                <w:bCs/>
                <w:i/>
                <w:lang w:val="ru-RU" w:eastAsia="en-US"/>
              </w:rPr>
              <w:t>Перерыв. Кофе-брейк</w:t>
            </w:r>
          </w:p>
          <w:p w14:paraId="622AA5AC" w14:textId="77777777" w:rsidR="00C62334" w:rsidRPr="003D3406" w:rsidRDefault="00C62334" w:rsidP="00724E7D">
            <w:pPr>
              <w:adjustRightInd w:val="0"/>
              <w:spacing w:before="0" w:line="276" w:lineRule="auto"/>
              <w:rPr>
                <w:bCs/>
                <w:i/>
                <w:lang w:eastAsia="en-US"/>
              </w:rPr>
            </w:pPr>
          </w:p>
        </w:tc>
      </w:tr>
      <w:tr w:rsidR="00C62334" w:rsidRPr="003D3406" w14:paraId="2854833C" w14:textId="77777777" w:rsidTr="00BB7E27">
        <w:trPr>
          <w:trHeight w:val="20"/>
        </w:trPr>
        <w:tc>
          <w:tcPr>
            <w:tcW w:w="10377" w:type="dxa"/>
            <w:gridSpan w:val="2"/>
          </w:tcPr>
          <w:p w14:paraId="5EAFA338" w14:textId="77777777" w:rsidR="00C62334" w:rsidRPr="003D3406" w:rsidRDefault="00C62334" w:rsidP="00724E7D">
            <w:pPr>
              <w:pStyle w:val="a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1315831F" w14:textId="77777777" w:rsidR="00C62334" w:rsidRPr="003D3406" w:rsidRDefault="00C62334" w:rsidP="00724E7D">
            <w:pPr>
              <w:pStyle w:val="a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Секция </w:t>
            </w:r>
          </w:p>
          <w:p w14:paraId="3B5405B1" w14:textId="1A7A218B" w:rsidR="00C62334" w:rsidRPr="003D3406" w:rsidRDefault="00C62334" w:rsidP="00724E7D">
            <w:pPr>
              <w:pStyle w:val="a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«Нормальная и осложненная беременность. Выбор тактики ведения»</w:t>
            </w:r>
          </w:p>
          <w:p w14:paraId="216B3171" w14:textId="77777777" w:rsidR="00C62334" w:rsidRPr="003D3406" w:rsidRDefault="00C62334" w:rsidP="00724E7D">
            <w:pPr>
              <w:pStyle w:val="a6"/>
              <w:spacing w:before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C62334" w:rsidRPr="003D3406" w14:paraId="1C6A6EF2" w14:textId="77777777" w:rsidTr="00BB7E27">
        <w:trPr>
          <w:trHeight w:val="1127"/>
        </w:trPr>
        <w:tc>
          <w:tcPr>
            <w:tcW w:w="1589" w:type="dxa"/>
          </w:tcPr>
          <w:p w14:paraId="4D3B5DB4" w14:textId="5C21F8BA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13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00</w:t>
            </w:r>
          </w:p>
          <w:p w14:paraId="7986921C" w14:textId="77777777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788" w:type="dxa"/>
          </w:tcPr>
          <w:p w14:paraId="31BFEF09" w14:textId="3910CEC3" w:rsidR="00C62334" w:rsidRDefault="002B2054" w:rsidP="00724E7D">
            <w:pPr>
              <w:spacing w:before="0" w:line="276" w:lineRule="auto"/>
              <w:rPr>
                <w:b/>
                <w:shd w:val="clear" w:color="auto" w:fill="F9F9F9"/>
                <w:lang w:val="ru-RU"/>
              </w:rPr>
            </w:pPr>
            <w:r w:rsidRPr="002B2054">
              <w:rPr>
                <w:b/>
                <w:shd w:val="clear" w:color="auto" w:fill="F9F9F9"/>
                <w:lang w:val="ru-RU"/>
              </w:rPr>
              <w:t>Современные аспекты предотвращения потерь беременности – RUS будет новый</w:t>
            </w:r>
          </w:p>
          <w:p w14:paraId="138965EE" w14:textId="19180726" w:rsidR="002B2054" w:rsidRDefault="002B2054" w:rsidP="002B2054">
            <w:pPr>
              <w:pStyle w:val="a6"/>
              <w:spacing w:before="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2B20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Козлов Павел Васильевич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2054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  <w:t>(Москва)</w:t>
            </w:r>
          </w:p>
          <w:p w14:paraId="49D6EC4F" w14:textId="77777777" w:rsidR="002B2054" w:rsidRPr="002B2054" w:rsidRDefault="002B2054" w:rsidP="002B2054">
            <w:pPr>
              <w:pStyle w:val="a6"/>
              <w:spacing w:before="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</w:p>
          <w:p w14:paraId="2B41F540" w14:textId="3B6F71CA" w:rsidR="00C62334" w:rsidRPr="003D3406" w:rsidRDefault="00563ED2" w:rsidP="002B2054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Лекция при поддержке ООО «</w:t>
            </w:r>
            <w:proofErr w:type="spellStart"/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Эбботт</w:t>
            </w:r>
            <w:proofErr w:type="spellEnd"/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Лэбораториз</w:t>
            </w:r>
            <w:proofErr w:type="spellEnd"/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» (не входит в</w:t>
            </w:r>
            <w:r w:rsidR="00621922" w:rsidRPr="003D34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>программу для НМО)</w:t>
            </w:r>
          </w:p>
        </w:tc>
      </w:tr>
      <w:tr w:rsidR="00C62334" w:rsidRPr="003D3406" w14:paraId="57765601" w14:textId="77777777" w:rsidTr="00BB7E27">
        <w:trPr>
          <w:trHeight w:val="576"/>
        </w:trPr>
        <w:tc>
          <w:tcPr>
            <w:tcW w:w="1589" w:type="dxa"/>
          </w:tcPr>
          <w:p w14:paraId="3A2EF376" w14:textId="62F196CD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</w:p>
          <w:p w14:paraId="363EBC87" w14:textId="77777777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20 мин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</w:tcPr>
          <w:p w14:paraId="7EFA24DE" w14:textId="77777777" w:rsidR="00C62334" w:rsidRPr="003D3406" w:rsidRDefault="003321B7" w:rsidP="00724E7D">
            <w:pPr>
              <w:pStyle w:val="TableParagraph"/>
              <w:spacing w:before="0" w:line="276" w:lineRule="auto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3D3406">
              <w:rPr>
                <w:b/>
                <w:bCs/>
                <w:sz w:val="24"/>
                <w:szCs w:val="24"/>
                <w:lang w:val="ru-RU"/>
              </w:rPr>
              <w:t>Гнойно-септические осложнения послеродового периода: особенности клиники, диагностики и лечения</w:t>
            </w:r>
          </w:p>
          <w:p w14:paraId="6FC5B78F" w14:textId="77777777" w:rsidR="00827477" w:rsidRPr="003D3406" w:rsidRDefault="00827477" w:rsidP="00724E7D">
            <w:pPr>
              <w:pStyle w:val="TableParagraph"/>
              <w:spacing w:before="0" w:line="276" w:lineRule="auto"/>
              <w:ind w:left="0"/>
              <w:rPr>
                <w:bCs/>
                <w:sz w:val="24"/>
                <w:szCs w:val="24"/>
                <w:lang w:val="ru-RU"/>
              </w:rPr>
            </w:pPr>
            <w:r w:rsidRPr="003D3406">
              <w:rPr>
                <w:bCs/>
                <w:sz w:val="24"/>
                <w:szCs w:val="24"/>
                <w:lang w:val="ru-RU"/>
              </w:rPr>
              <w:t>Галкина Дарья Евгеньевна</w:t>
            </w:r>
            <w:r w:rsidR="00396B68" w:rsidRPr="003D3406">
              <w:rPr>
                <w:bCs/>
                <w:sz w:val="24"/>
                <w:szCs w:val="24"/>
                <w:lang w:val="ru-RU"/>
              </w:rPr>
              <w:t xml:space="preserve"> (Красноярск)</w:t>
            </w:r>
          </w:p>
          <w:p w14:paraId="0F1FCBB5" w14:textId="2642E560" w:rsidR="00EF3405" w:rsidRPr="003D3406" w:rsidRDefault="00EF3405" w:rsidP="00724E7D">
            <w:pPr>
              <w:pStyle w:val="a6"/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 – 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приобретут навыки диагностики и лечения гнойно-септических осложнений послеродового периода.</w:t>
            </w:r>
          </w:p>
          <w:p w14:paraId="51D6A1D0" w14:textId="5558E6E1" w:rsidR="00EF3405" w:rsidRPr="003D3406" w:rsidRDefault="00EF3405" w:rsidP="00724E7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Будут </w:t>
            </w:r>
            <w:r w:rsidR="002265AB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рассмотрены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вопросы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14:paraId="200C88AA" w14:textId="77777777" w:rsidR="00E572EA" w:rsidRPr="003D3406" w:rsidRDefault="00EF3405" w:rsidP="00724E7D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гнойно-септические осложнения после родов: </w:t>
            </w:r>
            <w:r w:rsidR="00E572EA"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актуальность проблемы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классификация</w:t>
            </w:r>
            <w:r w:rsidR="00E572EA"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14:paraId="320A9835" w14:textId="1BE39CA7" w:rsidR="00EF3405" w:rsidRPr="003D3406" w:rsidRDefault="00E572EA" w:rsidP="00724E7D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="00EF3405"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пецифика клинической картины;</w:t>
            </w:r>
          </w:p>
          <w:p w14:paraId="764CF0A8" w14:textId="4340AD6D" w:rsidR="00EF3405" w:rsidRPr="003D3406" w:rsidRDefault="00E572EA" w:rsidP="00724E7D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методы диагностики</w:t>
            </w:r>
            <w:r w:rsidR="00EF3405"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14:paraId="200DA3C7" w14:textId="37453D49" w:rsidR="00EF3405" w:rsidRPr="003D3406" w:rsidRDefault="00EF3405" w:rsidP="00724E7D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принципы лечения;</w:t>
            </w:r>
          </w:p>
          <w:p w14:paraId="598B7E3A" w14:textId="58862B75" w:rsidR="00EF3405" w:rsidRPr="003D3406" w:rsidRDefault="00EF3405" w:rsidP="00724E7D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междисциплинарные аспекты оказания помощи пациенткам.</w:t>
            </w:r>
          </w:p>
        </w:tc>
      </w:tr>
      <w:tr w:rsidR="00C62334" w:rsidRPr="003D3406" w14:paraId="3A7B86DE" w14:textId="77777777" w:rsidTr="00BB7E27">
        <w:trPr>
          <w:trHeight w:val="727"/>
        </w:trPr>
        <w:tc>
          <w:tcPr>
            <w:tcW w:w="1589" w:type="dxa"/>
          </w:tcPr>
          <w:p w14:paraId="45E77DA9" w14:textId="40C1DFCF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14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B1751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BB1751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B1751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5CCC8C1E" w14:textId="77777777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788" w:type="dxa"/>
          </w:tcPr>
          <w:p w14:paraId="455837CA" w14:textId="7365DBD8" w:rsidR="00DE6226" w:rsidRPr="003D3406" w:rsidRDefault="00DE6226" w:rsidP="00724E7D">
            <w:pPr>
              <w:spacing w:before="0" w:line="276" w:lineRule="auto"/>
              <w:rPr>
                <w:b/>
                <w:shd w:val="clear" w:color="auto" w:fill="F9F9F9"/>
                <w:lang w:val="ru-RU"/>
              </w:rPr>
            </w:pPr>
            <w:r w:rsidRPr="003D3406">
              <w:rPr>
                <w:b/>
                <w:shd w:val="clear" w:color="auto" w:fill="F9F9F9"/>
                <w:lang w:val="ru-RU"/>
              </w:rPr>
              <w:t>Рвота беременных: современные принципы лечения и профилактики</w:t>
            </w:r>
          </w:p>
          <w:p w14:paraId="25AFD59F" w14:textId="7C8447F7" w:rsidR="000E0CE0" w:rsidRPr="003D3406" w:rsidRDefault="000E0CE0" w:rsidP="00724E7D">
            <w:pPr>
              <w:spacing w:before="0" w:line="276" w:lineRule="auto"/>
              <w:rPr>
                <w:lang w:val="ru-RU"/>
              </w:rPr>
            </w:pPr>
            <w:proofErr w:type="spellStart"/>
            <w:r w:rsidRPr="003D3406">
              <w:rPr>
                <w:bCs/>
                <w:shd w:val="clear" w:color="auto" w:fill="F9F9F9"/>
                <w:lang w:val="ru-RU"/>
              </w:rPr>
              <w:t>Цхай</w:t>
            </w:r>
            <w:proofErr w:type="spellEnd"/>
            <w:r w:rsidRPr="003D3406">
              <w:rPr>
                <w:bCs/>
                <w:shd w:val="clear" w:color="auto" w:fill="F9F9F9"/>
                <w:lang w:val="ru-RU"/>
              </w:rPr>
              <w:t xml:space="preserve"> Виталий Борисович</w:t>
            </w:r>
            <w:r w:rsidR="00396B68" w:rsidRPr="003D3406">
              <w:rPr>
                <w:bCs/>
                <w:shd w:val="clear" w:color="auto" w:fill="F9F9F9"/>
                <w:lang w:val="ru-RU"/>
              </w:rPr>
              <w:t xml:space="preserve"> </w:t>
            </w:r>
            <w:r w:rsidR="00396B68" w:rsidRPr="003D3406">
              <w:rPr>
                <w:bCs/>
                <w:lang w:val="ru-RU"/>
              </w:rPr>
              <w:t>(Красноярск)</w:t>
            </w:r>
          </w:p>
          <w:p w14:paraId="2F52FD67" w14:textId="77777777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</w:p>
          <w:p w14:paraId="61C0BF66" w14:textId="1D8BD7CF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Л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en-US"/>
              </w:rPr>
              <w:t xml:space="preserve">екция при поддержке 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компании 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ООО «Др. </w:t>
            </w:r>
            <w:proofErr w:type="spellStart"/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Редди'c</w:t>
            </w:r>
            <w:proofErr w:type="spellEnd"/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Лабораторис</w:t>
            </w:r>
            <w:proofErr w:type="spellEnd"/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3D340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  <w:t xml:space="preserve"> 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(не 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en-US"/>
              </w:rPr>
              <w:t>входит в</w:t>
            </w:r>
            <w:r w:rsidR="00621922" w:rsidRPr="003D34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en-US"/>
              </w:rPr>
              <w:t> 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ru-RU" w:eastAsia="en-US"/>
              </w:rPr>
              <w:t>программу для НМО)</w:t>
            </w:r>
          </w:p>
        </w:tc>
      </w:tr>
      <w:tr w:rsidR="00C62334" w:rsidRPr="003D3406" w14:paraId="0BE55BAB" w14:textId="77777777" w:rsidTr="00BB7E27">
        <w:trPr>
          <w:trHeight w:val="20"/>
        </w:trPr>
        <w:tc>
          <w:tcPr>
            <w:tcW w:w="1589" w:type="dxa"/>
          </w:tcPr>
          <w:p w14:paraId="2FF1D22F" w14:textId="180A1289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BB1751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BB1751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0–1</w:t>
            </w:r>
            <w:r w:rsidR="00BB1751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BB1751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6B191F40" w14:textId="0370A4DB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788" w:type="dxa"/>
          </w:tcPr>
          <w:p w14:paraId="3DD0D3B6" w14:textId="700D89B1" w:rsidR="00C62334" w:rsidRPr="003D3406" w:rsidRDefault="00C62334" w:rsidP="00724E7D">
            <w:pPr>
              <w:spacing w:before="0" w:line="276" w:lineRule="auto"/>
              <w:rPr>
                <w:bCs/>
                <w:i/>
                <w:lang w:val="ru-RU" w:eastAsia="en-US"/>
              </w:rPr>
            </w:pPr>
            <w:r w:rsidRPr="003D3406">
              <w:rPr>
                <w:bCs/>
                <w:i/>
                <w:lang w:val="ru-RU" w:eastAsia="en-US"/>
              </w:rPr>
              <w:t>Ответы на вопросы. Дискуссия</w:t>
            </w:r>
          </w:p>
          <w:p w14:paraId="0F56B188" w14:textId="77777777" w:rsidR="00C62334" w:rsidRPr="003D3406" w:rsidRDefault="00C62334" w:rsidP="00724E7D">
            <w:pPr>
              <w:spacing w:before="0" w:line="276" w:lineRule="auto"/>
              <w:rPr>
                <w:i/>
                <w:lang w:val="ru-RU"/>
              </w:rPr>
            </w:pPr>
          </w:p>
        </w:tc>
      </w:tr>
      <w:tr w:rsidR="00C62334" w:rsidRPr="003D3406" w14:paraId="7E20258A" w14:textId="77777777" w:rsidTr="00BB7E27">
        <w:trPr>
          <w:trHeight w:val="20"/>
        </w:trPr>
        <w:tc>
          <w:tcPr>
            <w:tcW w:w="10377" w:type="dxa"/>
            <w:gridSpan w:val="2"/>
          </w:tcPr>
          <w:p w14:paraId="708F9532" w14:textId="77777777" w:rsidR="00C62334" w:rsidRPr="003D3406" w:rsidRDefault="00C62334" w:rsidP="00724E7D">
            <w:pPr>
              <w:pStyle w:val="TableParagraph"/>
              <w:spacing w:before="0" w:line="276" w:lineRule="auto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14:paraId="4F5B8C8F" w14:textId="77777777" w:rsidR="00C62334" w:rsidRPr="003D3406" w:rsidRDefault="00C62334" w:rsidP="00724E7D">
            <w:pPr>
              <w:pStyle w:val="TableParagraph"/>
              <w:spacing w:before="0" w:line="276" w:lineRule="auto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3D3406">
              <w:rPr>
                <w:b/>
                <w:i/>
                <w:sz w:val="24"/>
                <w:szCs w:val="24"/>
                <w:lang w:val="ru-RU"/>
              </w:rPr>
              <w:t xml:space="preserve">Секция </w:t>
            </w:r>
          </w:p>
          <w:p w14:paraId="062C2B49" w14:textId="5FD07C9E" w:rsidR="00C62334" w:rsidRPr="003D3406" w:rsidRDefault="00C62334" w:rsidP="00724E7D">
            <w:pPr>
              <w:pStyle w:val="TableParagraph"/>
              <w:spacing w:before="0" w:line="276" w:lineRule="auto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3D3406">
              <w:rPr>
                <w:b/>
                <w:i/>
                <w:sz w:val="24"/>
                <w:szCs w:val="24"/>
                <w:lang w:val="ru-RU"/>
              </w:rPr>
              <w:t xml:space="preserve">«Актуальные проблемы </w:t>
            </w:r>
            <w:r w:rsidR="00CF13D5" w:rsidRPr="003D3406">
              <w:rPr>
                <w:b/>
                <w:i/>
                <w:sz w:val="24"/>
                <w:szCs w:val="24"/>
                <w:lang w:val="ru-RU"/>
              </w:rPr>
              <w:t xml:space="preserve">диагностики </w:t>
            </w:r>
            <w:r w:rsidR="00BB1751" w:rsidRPr="003D3406">
              <w:rPr>
                <w:b/>
                <w:i/>
                <w:sz w:val="24"/>
                <w:szCs w:val="24"/>
                <w:lang w:val="ru-RU"/>
              </w:rPr>
              <w:t xml:space="preserve">и лечения </w:t>
            </w:r>
            <w:r w:rsidR="00CF13D5" w:rsidRPr="003D3406">
              <w:rPr>
                <w:b/>
                <w:i/>
                <w:sz w:val="24"/>
                <w:szCs w:val="24"/>
                <w:lang w:val="ru-RU"/>
              </w:rPr>
              <w:t>гинекологических заболеваний</w:t>
            </w:r>
            <w:r w:rsidRPr="003D3406">
              <w:rPr>
                <w:b/>
                <w:i/>
                <w:sz w:val="24"/>
                <w:szCs w:val="24"/>
                <w:lang w:val="ru-RU"/>
              </w:rPr>
              <w:t>»</w:t>
            </w:r>
          </w:p>
          <w:p w14:paraId="6785411F" w14:textId="77777777" w:rsidR="00C62334" w:rsidRPr="003D3406" w:rsidRDefault="00C62334" w:rsidP="00724E7D">
            <w:pPr>
              <w:pStyle w:val="TableParagraph"/>
              <w:spacing w:before="0" w:line="276" w:lineRule="auto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C62334" w:rsidRPr="003D3406" w14:paraId="79837A3E" w14:textId="77777777" w:rsidTr="00BB7E27">
        <w:trPr>
          <w:trHeight w:val="630"/>
        </w:trPr>
        <w:tc>
          <w:tcPr>
            <w:tcW w:w="1589" w:type="dxa"/>
          </w:tcPr>
          <w:p w14:paraId="324D12D3" w14:textId="73F2A623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AF7B9A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F7B9A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B2780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F7B9A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51D7ED83" w14:textId="77777777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788" w:type="dxa"/>
          </w:tcPr>
          <w:p w14:paraId="41B02249" w14:textId="77777777" w:rsidR="00DE6226" w:rsidRPr="003D3406" w:rsidRDefault="00DE6226" w:rsidP="00E572EA">
            <w:pPr>
              <w:pStyle w:val="TableParagraph"/>
              <w:spacing w:before="0" w:line="276" w:lineRule="auto"/>
              <w:ind w:left="0"/>
              <w:rPr>
                <w:b/>
                <w:bCs/>
                <w:sz w:val="24"/>
                <w:szCs w:val="24"/>
                <w:lang w:val="ru-RU"/>
              </w:rPr>
            </w:pPr>
            <w:r w:rsidRPr="003D3406">
              <w:rPr>
                <w:b/>
                <w:bCs/>
                <w:sz w:val="24"/>
                <w:szCs w:val="24"/>
                <w:lang w:val="ru-RU"/>
              </w:rPr>
              <w:t>Особенности ультразвуковой диагностики эндометриоза яичников</w:t>
            </w:r>
          </w:p>
          <w:p w14:paraId="74047A6D" w14:textId="4E53AE3F" w:rsidR="00A84C7E" w:rsidRPr="003D3406" w:rsidRDefault="00A84C7E" w:rsidP="002A5CF3">
            <w:pPr>
              <w:pStyle w:val="TableParagraph"/>
              <w:spacing w:before="0" w:line="276" w:lineRule="auto"/>
              <w:ind w:left="0"/>
              <w:rPr>
                <w:bCs/>
                <w:sz w:val="24"/>
                <w:szCs w:val="24"/>
                <w:lang w:val="ru-RU"/>
              </w:rPr>
            </w:pPr>
            <w:r w:rsidRPr="003D3406">
              <w:rPr>
                <w:bCs/>
                <w:sz w:val="24"/>
                <w:szCs w:val="24"/>
                <w:lang w:val="ru-RU"/>
              </w:rPr>
              <w:t xml:space="preserve">Борисова Елена Анатольевна </w:t>
            </w:r>
            <w:r w:rsidR="00396B68" w:rsidRPr="003D3406">
              <w:rPr>
                <w:bCs/>
                <w:sz w:val="24"/>
                <w:szCs w:val="24"/>
                <w:lang w:val="ru-RU"/>
              </w:rPr>
              <w:t>(Красноярск)</w:t>
            </w:r>
          </w:p>
          <w:p w14:paraId="6AD99A63" w14:textId="749BD692" w:rsidR="002265AB" w:rsidRPr="003D3406" w:rsidRDefault="002265AB" w:rsidP="002265AB">
            <w:pPr>
              <w:pStyle w:val="a6"/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 – 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усовершенствуют знания о </w:t>
            </w:r>
            <w:bookmarkStart w:id="2" w:name="_Hlk135605116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специфике ультразвуковой диагностики эндометриоза яичников</w:t>
            </w:r>
            <w:bookmarkEnd w:id="2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904AC4B" w14:textId="77777777" w:rsidR="002265AB" w:rsidRPr="003D3406" w:rsidRDefault="002265AB" w:rsidP="002265AB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Будут обсуждены вопросы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14:paraId="03529B7B" w14:textId="2964C385" w:rsidR="002265AB" w:rsidRPr="003D3406" w:rsidRDefault="002265AB" w:rsidP="002265AB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эндометриоз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яичников: причины возникновения, степени развития;</w:t>
            </w:r>
          </w:p>
          <w:p w14:paraId="1323762F" w14:textId="05595433" w:rsidR="002265AB" w:rsidRPr="003D3406" w:rsidRDefault="002265AB" w:rsidP="002265AB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симптомы заболевания;</w:t>
            </w:r>
          </w:p>
          <w:p w14:paraId="52799AE7" w14:textId="5BCC33AF" w:rsidR="002265AB" w:rsidRPr="003D3406" w:rsidRDefault="00693D93" w:rsidP="002265AB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ультразвуковое исследование: преимущества метода диагностики</w:t>
            </w:r>
            <w:r w:rsidR="002265AB"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14:paraId="0BB9FF4A" w14:textId="365987F8" w:rsidR="002265AB" w:rsidRPr="003D3406" w:rsidRDefault="00693D93" w:rsidP="00693D93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техника проведения, интерпретация результатов.</w:t>
            </w:r>
          </w:p>
        </w:tc>
      </w:tr>
      <w:tr w:rsidR="00C62334" w:rsidRPr="003D3406" w14:paraId="32823F89" w14:textId="77777777" w:rsidTr="00BB7E27">
        <w:trPr>
          <w:trHeight w:val="554"/>
        </w:trPr>
        <w:tc>
          <w:tcPr>
            <w:tcW w:w="1589" w:type="dxa"/>
          </w:tcPr>
          <w:p w14:paraId="43F59DDA" w14:textId="4D8B932B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B2780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F7B9A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B2780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F7B9A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40B57B74" w14:textId="77777777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788" w:type="dxa"/>
          </w:tcPr>
          <w:p w14:paraId="3CC3F68A" w14:textId="77777777" w:rsidR="00DE6226" w:rsidRPr="003D3406" w:rsidRDefault="00DE6226" w:rsidP="00724E7D">
            <w:pPr>
              <w:pStyle w:val="a6"/>
              <w:widowControl/>
              <w:autoSpaceDE/>
              <w:autoSpaceDN/>
              <w:spacing w:before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МРТ в практической работе гинеколога. Когда и для чего назначать?</w:t>
            </w:r>
          </w:p>
          <w:p w14:paraId="3901F50A" w14:textId="4153B9A7" w:rsidR="00A84C7E" w:rsidRPr="003D3406" w:rsidRDefault="00A84C7E" w:rsidP="00724E7D">
            <w:pPr>
              <w:pStyle w:val="a6"/>
              <w:widowControl/>
              <w:autoSpaceDE/>
              <w:autoSpaceDN/>
              <w:spacing w:before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D3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Молгачев</w:t>
            </w:r>
            <w:proofErr w:type="spellEnd"/>
            <w:r w:rsidRPr="003D3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Александр Александрович </w:t>
            </w:r>
            <w:r w:rsidR="00396B68" w:rsidRPr="003D3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(Красноярск)</w:t>
            </w:r>
          </w:p>
          <w:p w14:paraId="492C3363" w14:textId="36C7B61D" w:rsidR="00693D93" w:rsidRPr="003D3406" w:rsidRDefault="00693D93" w:rsidP="00693D93">
            <w:pPr>
              <w:pStyle w:val="a6"/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 – 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составят актуальное представление о </w:t>
            </w:r>
            <w:bookmarkStart w:id="3" w:name="_Hlk135605135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магнитно-резонансной томографии (МРТ) как методе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исследования в гинекологической практике</w:t>
            </w:r>
            <w:bookmarkEnd w:id="3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FBC3CE0" w14:textId="77777777" w:rsidR="00693D93" w:rsidRPr="003D3406" w:rsidRDefault="00693D93" w:rsidP="00693D93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Будут рассмотрены вопросы:</w:t>
            </w:r>
          </w:p>
          <w:p w14:paraId="33782409" w14:textId="47B67116" w:rsidR="00693D93" w:rsidRPr="003D3406" w:rsidRDefault="00693D93" w:rsidP="00693D93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МРТ: преимущества и недостатки метода;</w:t>
            </w:r>
          </w:p>
          <w:p w14:paraId="466E20D4" w14:textId="7D99D7E3" w:rsidR="00693D93" w:rsidRPr="003D3406" w:rsidRDefault="00693D93" w:rsidP="00693D93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показания к </w:t>
            </w:r>
            <w:r w:rsidR="00BD6432"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исследованию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при гинекологических заболеваниях;</w:t>
            </w:r>
          </w:p>
          <w:p w14:paraId="3C2D577E" w14:textId="1A0BB60C" w:rsidR="00A84C7E" w:rsidRPr="003D3406" w:rsidRDefault="00693D93" w:rsidP="00693D93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роль МРТ в уточнении диагноза и выборе терапии.</w:t>
            </w:r>
          </w:p>
        </w:tc>
      </w:tr>
      <w:tr w:rsidR="00C62334" w:rsidRPr="003D3406" w14:paraId="0789BDE1" w14:textId="77777777" w:rsidTr="00BB7E27">
        <w:trPr>
          <w:trHeight w:val="562"/>
        </w:trPr>
        <w:tc>
          <w:tcPr>
            <w:tcW w:w="1589" w:type="dxa"/>
          </w:tcPr>
          <w:p w14:paraId="49CC3E8A" w14:textId="72049739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  <w:r w:rsidR="004B2780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F7B9A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AF7B9A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F7B9A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  <w:p w14:paraId="3B8810D2" w14:textId="77777777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788" w:type="dxa"/>
          </w:tcPr>
          <w:p w14:paraId="1F40C984" w14:textId="77777777" w:rsidR="00C62334" w:rsidRPr="003D3406" w:rsidRDefault="00DE6226" w:rsidP="00724E7D">
            <w:pPr>
              <w:pStyle w:val="a6"/>
              <w:spacing w:before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3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Известное, неизвестное, доступное: </w:t>
            </w:r>
            <w:proofErr w:type="spellStart"/>
            <w:r w:rsidRPr="003D3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эндоваскулярная</w:t>
            </w:r>
            <w:proofErr w:type="spellEnd"/>
            <w:r w:rsidRPr="003D3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хирургия патологии органов малого таза</w:t>
            </w:r>
          </w:p>
          <w:p w14:paraId="137F8B12" w14:textId="7C8CD1A6" w:rsidR="00A84C7E" w:rsidRPr="003D3406" w:rsidRDefault="00A84C7E" w:rsidP="00724E7D">
            <w:pPr>
              <w:pStyle w:val="a6"/>
              <w:spacing w:before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3D3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Чикинев</w:t>
            </w:r>
            <w:proofErr w:type="spellEnd"/>
            <w:r w:rsidRPr="003D3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Роман Юрьевич</w:t>
            </w:r>
            <w:r w:rsidR="00396B68" w:rsidRPr="003D34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396B68" w:rsidRPr="003D3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(Красноярск)</w:t>
            </w:r>
          </w:p>
          <w:p w14:paraId="5E1CBD82" w14:textId="6248C8FF" w:rsidR="00693D93" w:rsidRPr="003D3406" w:rsidRDefault="00693D93" w:rsidP="00693D93">
            <w:pPr>
              <w:pStyle w:val="a6"/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 – 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участники </w:t>
            </w:r>
            <w:r w:rsidR="00BD6432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повысят уровень знаний по </w:t>
            </w:r>
            <w:bookmarkStart w:id="4" w:name="_Hlk135605152"/>
            <w:proofErr w:type="spellStart"/>
            <w:r w:rsidR="00BD6432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эндоваскулярной</w:t>
            </w:r>
            <w:proofErr w:type="spellEnd"/>
            <w:r w:rsidR="00BD6432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хирургии патологии органов малого таза</w:t>
            </w:r>
            <w:bookmarkEnd w:id="4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5AD33FF" w14:textId="749000C7" w:rsidR="00693D93" w:rsidRPr="003D3406" w:rsidRDefault="00693D93" w:rsidP="00BD6432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Будут рассмотрены вопросы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14:paraId="2840F195" w14:textId="58D70082" w:rsidR="00BD6432" w:rsidRPr="003D3406" w:rsidRDefault="00BD6432" w:rsidP="00BD6432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положительные аспекты проведения 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эндоваскулярного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хирургического лечения</w:t>
            </w:r>
            <w:r w:rsidR="00693D93"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14:paraId="4B3B6998" w14:textId="495BC5F0" w:rsidR="00BD6432" w:rsidRPr="003D3406" w:rsidRDefault="00BD6432" w:rsidP="00BD6432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возможности методов 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эндоваскулярной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хирургии в лечении патологии органов малого таза;</w:t>
            </w:r>
          </w:p>
          <w:p w14:paraId="62B451C5" w14:textId="022DBAD3" w:rsidR="00BD6432" w:rsidRPr="003D3406" w:rsidRDefault="00BD6432" w:rsidP="00BD6432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специфика проведения операций;</w:t>
            </w:r>
          </w:p>
          <w:p w14:paraId="784EF13E" w14:textId="56DE466F" w:rsidR="00A84C7E" w:rsidRPr="003D3406" w:rsidRDefault="00BD6432" w:rsidP="00BD6432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осложнения и качество жизни больных после операционного лечения</w:t>
            </w:r>
            <w:r w:rsidR="00693D93"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</w:tr>
      <w:tr w:rsidR="00BB1751" w:rsidRPr="003D3406" w14:paraId="6C98CE2D" w14:textId="77777777" w:rsidTr="00BB7E27">
        <w:trPr>
          <w:trHeight w:val="562"/>
        </w:trPr>
        <w:tc>
          <w:tcPr>
            <w:tcW w:w="1589" w:type="dxa"/>
          </w:tcPr>
          <w:p w14:paraId="18B29447" w14:textId="3706F655" w:rsidR="00BB1751" w:rsidRPr="003D3406" w:rsidRDefault="00BB1751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AF7B9A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F7B9A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AF7B9A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55C5D14E" w14:textId="78688370" w:rsidR="00BB1751" w:rsidRPr="003D3406" w:rsidRDefault="00BB1751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 мин</w:t>
            </w:r>
          </w:p>
        </w:tc>
        <w:tc>
          <w:tcPr>
            <w:tcW w:w="8788" w:type="dxa"/>
          </w:tcPr>
          <w:p w14:paraId="6E33BF8D" w14:textId="77777777" w:rsidR="00BB1751" w:rsidRPr="003D3406" w:rsidRDefault="00BB1751" w:rsidP="00724E7D">
            <w:pPr>
              <w:pStyle w:val="a6"/>
              <w:spacing w:before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3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Сравнительный анализ эффективности хирургических методов коррекции пролапса тазовых органов (по материалам гинекологического отделения ФСНКЦ ФМБА России)</w:t>
            </w:r>
          </w:p>
          <w:p w14:paraId="336F371E" w14:textId="59489BFC" w:rsidR="00A84C7E" w:rsidRPr="003D3406" w:rsidRDefault="003A19E1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Болдырева Юлия Александровна, </w:t>
            </w:r>
            <w:r w:rsidR="00804586" w:rsidRPr="003D34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 xml:space="preserve">Полстяной Алексей Михайлович, </w:t>
            </w:r>
            <w:r w:rsidR="00D6094C" w:rsidRPr="003D3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Полстяная</w:t>
            </w:r>
            <w:r w:rsidR="00D6094C" w:rsidRPr="003D3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6094C" w:rsidRPr="003D34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Оксана Юрьевна </w:t>
            </w:r>
            <w:r w:rsidR="00396B68" w:rsidRPr="003D3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(Красноярск)</w:t>
            </w:r>
          </w:p>
          <w:p w14:paraId="59B8FE13" w14:textId="50E9D20B" w:rsidR="003D3406" w:rsidRPr="003D3406" w:rsidRDefault="003D3406" w:rsidP="003D3406">
            <w:pPr>
              <w:pStyle w:val="a6"/>
              <w:spacing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 – 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основании результатов сравнительного анализа </w:t>
            </w:r>
            <w:bookmarkStart w:id="5" w:name="_Hlk135605165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эффективности хирургических методов коррекции пролапса тазовых органов</w:t>
            </w:r>
            <w:bookmarkEnd w:id="5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участники обозначат возможности современной хирургии в лечении данной патологии.</w:t>
            </w:r>
          </w:p>
          <w:p w14:paraId="28F806E8" w14:textId="77777777" w:rsidR="003D3406" w:rsidRPr="003D3406" w:rsidRDefault="003D3406" w:rsidP="003D3406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Будут рассмотрены вопросы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14:paraId="454A0AF0" w14:textId="41F90A1D" w:rsidR="003D3406" w:rsidRPr="003D3406" w:rsidRDefault="003D3406" w:rsidP="003D3406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статистика исходов хирургической коррекции пролапса на основе данных гинекологического отделения ФСНКЦ ФМБА России;</w:t>
            </w:r>
          </w:p>
          <w:p w14:paraId="24A62456" w14:textId="7F3B1F3F" w:rsidR="003D3406" w:rsidRDefault="003D3406" w:rsidP="003D3406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выявленные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осложнения и возможности их предотвращения;</w:t>
            </w:r>
          </w:p>
          <w:p w14:paraId="1A2AA628" w14:textId="593528C0" w:rsidR="006C4450" w:rsidRPr="006C4450" w:rsidRDefault="006C4450" w:rsidP="006C4450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сравнительный анализ эффективности различных хирургических методов;</w:t>
            </w:r>
          </w:p>
          <w:p w14:paraId="20FB87E3" w14:textId="2001B50D" w:rsidR="003D3406" w:rsidRPr="003D3406" w:rsidRDefault="003D3406" w:rsidP="003D3406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вывод о преимуществах и недостатках примененных методов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 проведенного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анализа.</w:t>
            </w:r>
          </w:p>
        </w:tc>
      </w:tr>
      <w:tr w:rsidR="00AF7B9A" w:rsidRPr="003D3406" w14:paraId="0099C633" w14:textId="77777777" w:rsidTr="00BB7E27">
        <w:trPr>
          <w:trHeight w:val="562"/>
        </w:trPr>
        <w:tc>
          <w:tcPr>
            <w:tcW w:w="1589" w:type="dxa"/>
          </w:tcPr>
          <w:p w14:paraId="32CAC3FE" w14:textId="2635E41E" w:rsidR="00AF7B9A" w:rsidRPr="003D3406" w:rsidRDefault="00AF7B9A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05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16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25</w:t>
            </w:r>
          </w:p>
          <w:p w14:paraId="38D4BA4D" w14:textId="15CA6E4C" w:rsidR="00AF7B9A" w:rsidRPr="003D3406" w:rsidRDefault="00AF7B9A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 мин</w:t>
            </w:r>
          </w:p>
        </w:tc>
        <w:tc>
          <w:tcPr>
            <w:tcW w:w="8788" w:type="dxa"/>
          </w:tcPr>
          <w:p w14:paraId="2E8B860B" w14:textId="77777777" w:rsidR="00B87D9D" w:rsidRDefault="00B87D9D" w:rsidP="00B87D9D">
            <w:pPr>
              <w:pStyle w:val="a6"/>
              <w:spacing w:before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Молочная железа в фокусе внимания акушера-гинеколога</w:t>
            </w:r>
          </w:p>
          <w:p w14:paraId="0DDD752F" w14:textId="03E55462" w:rsidR="00B87D9D" w:rsidRPr="003D3406" w:rsidRDefault="00B87D9D" w:rsidP="00B87D9D">
            <w:pPr>
              <w:pStyle w:val="a6"/>
              <w:spacing w:before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87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Жирова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3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(Красноярск)</w:t>
            </w:r>
          </w:p>
          <w:p w14:paraId="48E0AFAB" w14:textId="56A85D00" w:rsidR="00B87D9D" w:rsidRPr="002777E8" w:rsidRDefault="00B87D9D" w:rsidP="00800AE3">
            <w:pPr>
              <w:pStyle w:val="a6"/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77E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 – </w:t>
            </w:r>
            <w:r w:rsidR="002777E8" w:rsidRPr="00277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  <w:r w:rsidR="00277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освоят тактику ведения пациенток с заболеваниями молочной железы, что будет способствовать</w:t>
            </w:r>
            <w:r w:rsidR="002777E8" w:rsidRPr="00277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улучшению оказания им качественной помощ</w:t>
            </w:r>
            <w:r w:rsidR="00277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</w:p>
          <w:p w14:paraId="6EC01FC4" w14:textId="1207DD5F" w:rsidR="00B87D9D" w:rsidRPr="003D3406" w:rsidRDefault="00B87D9D" w:rsidP="00B87D9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Будут </w:t>
            </w:r>
            <w:r w:rsidR="002777E8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>обсуждены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 вопросы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:</w:t>
            </w:r>
          </w:p>
          <w:p w14:paraId="5B8F8A94" w14:textId="7DBD4493" w:rsidR="00B87D9D" w:rsidRPr="003D3406" w:rsidRDefault="002777E8" w:rsidP="00B87D9D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277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статистика заболеваемости, наиболее распространенные патологии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молочной железы</w:t>
            </w:r>
            <w:r w:rsidR="00B87D9D"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14:paraId="37BF860C" w14:textId="77777777" w:rsidR="00800AE3" w:rsidRDefault="002777E8" w:rsidP="00800AE3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диагностики в реальной клинической практике</w:t>
            </w:r>
            <w:r w:rsidR="00B87D9D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3FBDEA8" w14:textId="0CCBF1E1" w:rsidR="002777E8" w:rsidRPr="002777E8" w:rsidRDefault="0005549C" w:rsidP="0005549C">
            <w:pPr>
              <w:pStyle w:val="a6"/>
              <w:widowControl/>
              <w:numPr>
                <w:ilvl w:val="0"/>
                <w:numId w:val="12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современные рекомендации по тактике ведения с целью </w:t>
            </w:r>
            <w:r w:rsidR="002777E8" w:rsidRPr="00800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2777E8" w:rsidRPr="00800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терапии.</w:t>
            </w:r>
            <w:r w:rsidR="00800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62334" w:rsidRPr="003D3406" w14:paraId="5923EE9B" w14:textId="77777777" w:rsidTr="00BB7E27">
        <w:trPr>
          <w:trHeight w:val="694"/>
        </w:trPr>
        <w:tc>
          <w:tcPr>
            <w:tcW w:w="1589" w:type="dxa"/>
          </w:tcPr>
          <w:p w14:paraId="7A270BB4" w14:textId="39A217A8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1</w:t>
            </w:r>
            <w:r w:rsidR="004B2780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896C38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25</w:t>
            </w:r>
            <w:r w:rsidR="00F80242"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4B2780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896C38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35</w:t>
            </w:r>
          </w:p>
          <w:p w14:paraId="46F8E15D" w14:textId="01B5C3B4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788" w:type="dxa"/>
          </w:tcPr>
          <w:p w14:paraId="3066219A" w14:textId="707156F0" w:rsidR="00C62334" w:rsidRPr="003D3406" w:rsidRDefault="004B2780" w:rsidP="00724E7D">
            <w:pPr>
              <w:adjustRightInd w:val="0"/>
              <w:spacing w:before="0" w:line="276" w:lineRule="auto"/>
              <w:rPr>
                <w:i/>
                <w:iCs/>
                <w:lang w:val="ru-RU" w:eastAsia="en-US"/>
              </w:rPr>
            </w:pPr>
            <w:r w:rsidRPr="003D3406">
              <w:rPr>
                <w:i/>
                <w:iCs/>
                <w:lang w:val="ru-RU" w:eastAsia="en-US"/>
              </w:rPr>
              <w:t>Ответы на вопросы. Дискуссия.</w:t>
            </w:r>
          </w:p>
        </w:tc>
      </w:tr>
      <w:tr w:rsidR="00F80242" w:rsidRPr="003D3406" w14:paraId="3AA78DC1" w14:textId="77777777" w:rsidTr="003F0DB3">
        <w:trPr>
          <w:trHeight w:val="698"/>
        </w:trPr>
        <w:tc>
          <w:tcPr>
            <w:tcW w:w="10377" w:type="dxa"/>
            <w:gridSpan w:val="2"/>
          </w:tcPr>
          <w:p w14:paraId="295BD184" w14:textId="77777777" w:rsidR="00F80242" w:rsidRDefault="00F80242" w:rsidP="00F80242">
            <w:pPr>
              <w:spacing w:before="0" w:line="276" w:lineRule="auto"/>
              <w:jc w:val="center"/>
              <w:rPr>
                <w:b/>
                <w:i/>
                <w:lang w:val="ru-RU"/>
              </w:rPr>
            </w:pPr>
          </w:p>
          <w:p w14:paraId="41FCC31C" w14:textId="5ED4EB82" w:rsidR="00F80242" w:rsidRPr="003D3406" w:rsidRDefault="00F80242" w:rsidP="00F80242">
            <w:pPr>
              <w:spacing w:before="0" w:line="276" w:lineRule="auto"/>
              <w:jc w:val="center"/>
              <w:rPr>
                <w:b/>
                <w:i/>
                <w:lang w:val="ru-RU"/>
              </w:rPr>
            </w:pPr>
            <w:r w:rsidRPr="003D3406">
              <w:rPr>
                <w:b/>
                <w:i/>
                <w:lang w:val="ru-RU"/>
              </w:rPr>
              <w:t xml:space="preserve">Консилиум </w:t>
            </w:r>
          </w:p>
          <w:p w14:paraId="5DFD3815" w14:textId="77777777" w:rsidR="00F80242" w:rsidRPr="003D3406" w:rsidRDefault="00F80242" w:rsidP="00F80242">
            <w:pPr>
              <w:spacing w:before="0" w:line="276" w:lineRule="auto"/>
              <w:jc w:val="center"/>
              <w:rPr>
                <w:b/>
                <w:i/>
                <w:lang w:val="ru-RU"/>
              </w:rPr>
            </w:pPr>
            <w:r w:rsidRPr="003D3406">
              <w:rPr>
                <w:b/>
                <w:i/>
                <w:lang w:val="ru-RU"/>
              </w:rPr>
              <w:t>«Разбор сложных клинических ситуаций»</w:t>
            </w:r>
          </w:p>
          <w:p w14:paraId="4E054151" w14:textId="18D5D29B" w:rsidR="00F80242" w:rsidRPr="003D3406" w:rsidRDefault="00F80242" w:rsidP="00724E7D">
            <w:pPr>
              <w:spacing w:line="276" w:lineRule="auto"/>
              <w:jc w:val="center"/>
              <w:rPr>
                <w:lang w:val="ru-RU" w:eastAsia="en-US"/>
              </w:rPr>
            </w:pPr>
          </w:p>
        </w:tc>
      </w:tr>
      <w:tr w:rsidR="00C62334" w:rsidRPr="003D3406" w14:paraId="1E52FF18" w14:textId="77777777" w:rsidTr="00BB7E27">
        <w:trPr>
          <w:trHeight w:val="700"/>
        </w:trPr>
        <w:tc>
          <w:tcPr>
            <w:tcW w:w="1589" w:type="dxa"/>
          </w:tcPr>
          <w:p w14:paraId="48F5E9F9" w14:textId="32E88783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BD3ECF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896C38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35</w:t>
            </w:r>
            <w:r w:rsidR="00F80242"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896C38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5D27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896C38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1D1DCC87" w14:textId="697F17B3" w:rsidR="00C62334" w:rsidRPr="003D3406" w:rsidRDefault="005D2731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C62334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 мин</w:t>
            </w:r>
          </w:p>
        </w:tc>
        <w:tc>
          <w:tcPr>
            <w:tcW w:w="8788" w:type="dxa"/>
          </w:tcPr>
          <w:p w14:paraId="751A0425" w14:textId="2FB5E6D1" w:rsidR="00CF13D5" w:rsidRPr="003D3406" w:rsidRDefault="00CF13D5" w:rsidP="00724E7D">
            <w:pPr>
              <w:spacing w:before="0" w:line="276" w:lineRule="auto"/>
              <w:rPr>
                <w:b/>
                <w:bCs/>
                <w:iCs/>
                <w:lang w:val="ru-RU"/>
              </w:rPr>
            </w:pPr>
            <w:proofErr w:type="spellStart"/>
            <w:r w:rsidRPr="003D3406">
              <w:rPr>
                <w:b/>
                <w:bCs/>
                <w:iCs/>
                <w:lang w:val="ru-RU"/>
              </w:rPr>
              <w:t>Эндометриоз</w:t>
            </w:r>
            <w:proofErr w:type="spellEnd"/>
            <w:r w:rsidRPr="003D3406">
              <w:rPr>
                <w:b/>
                <w:bCs/>
                <w:iCs/>
                <w:lang w:val="ru-RU"/>
              </w:rPr>
              <w:t xml:space="preserve">-ассоциированное бесплодие: роль хирурга и </w:t>
            </w:r>
            <w:proofErr w:type="spellStart"/>
            <w:r w:rsidRPr="003D3406">
              <w:rPr>
                <w:b/>
                <w:bCs/>
                <w:iCs/>
                <w:lang w:val="ru-RU"/>
              </w:rPr>
              <w:t>репродуктолога</w:t>
            </w:r>
            <w:proofErr w:type="spellEnd"/>
            <w:r w:rsidRPr="003D3406">
              <w:rPr>
                <w:b/>
                <w:bCs/>
                <w:iCs/>
                <w:lang w:val="ru-RU"/>
              </w:rPr>
              <w:t xml:space="preserve"> в</w:t>
            </w:r>
            <w:r w:rsidR="00000FA3">
              <w:rPr>
                <w:b/>
                <w:bCs/>
                <w:iCs/>
                <w:lang w:val="ru-RU"/>
              </w:rPr>
              <w:t> </w:t>
            </w:r>
            <w:r w:rsidRPr="003D3406">
              <w:rPr>
                <w:b/>
                <w:bCs/>
                <w:iCs/>
                <w:lang w:val="ru-RU"/>
              </w:rPr>
              <w:t>преодолении</w:t>
            </w:r>
          </w:p>
          <w:p w14:paraId="26065BF2" w14:textId="06838E43" w:rsidR="002107F3" w:rsidRPr="003D3406" w:rsidRDefault="002107F3" w:rsidP="00724E7D">
            <w:pPr>
              <w:pStyle w:val="a6"/>
              <w:spacing w:before="0" w:after="1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Макаренко Татьяна Александровна, 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Базина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Марина Ивановна</w:t>
            </w:r>
            <w:r w:rsidR="00396B68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6B68" w:rsidRPr="003D3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(Красноярск)</w:t>
            </w:r>
          </w:p>
          <w:p w14:paraId="7F69E3F1" w14:textId="156C8C78" w:rsidR="002A5CF3" w:rsidRPr="003D3406" w:rsidRDefault="002A5CF3" w:rsidP="002A5CF3">
            <w:pPr>
              <w:pStyle w:val="a6"/>
              <w:spacing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3D340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участники смогут </w:t>
            </w:r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персонифицированный подход к лечению бесплодия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фоне эндометриоза, ознакомятся с возможностями специалистов в области хирургии и </w:t>
            </w:r>
            <w:proofErr w:type="spellStart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репродуктологии</w:t>
            </w:r>
            <w:proofErr w:type="spellEnd"/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терапии этого заболевания.</w:t>
            </w:r>
          </w:p>
          <w:p w14:paraId="1C5A968E" w14:textId="77777777" w:rsidR="002A5CF3" w:rsidRPr="003D3406" w:rsidRDefault="002A5CF3" w:rsidP="002A5CF3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340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 w:bidi="ru-RU"/>
              </w:rPr>
              <w:t>обсуждены</w:t>
            </w:r>
            <w:r w:rsidRPr="003D3406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 xml:space="preserve"> 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A4E7EC1" w14:textId="77777777" w:rsidR="002A5CF3" w:rsidRPr="003D3406" w:rsidRDefault="002A5CF3" w:rsidP="002A5CF3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459" w:right="142" w:hanging="28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 проблемы, эпидемиология эндометриоза, патогенез;</w:t>
            </w:r>
          </w:p>
          <w:p w14:paraId="1061A2A9" w14:textId="39A7F3AD" w:rsidR="002A5CF3" w:rsidRPr="003D3406" w:rsidRDefault="002A5CF3" w:rsidP="002A5CF3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459" w:right="142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клинической</w:t>
            </w:r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картины</w:t>
            </w:r>
            <w:r w:rsidRPr="003D34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3C0FC8" w14:textId="4C9A0C94" w:rsidR="002A5CF3" w:rsidRPr="003D3406" w:rsidRDefault="002A5CF3" w:rsidP="002A5CF3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459" w:right="142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фертильности</w:t>
            </w:r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эндометриозе;</w:t>
            </w:r>
          </w:p>
          <w:p w14:paraId="413D766E" w14:textId="662B5F59" w:rsidR="002A5CF3" w:rsidRPr="003D3406" w:rsidRDefault="002A5CF3" w:rsidP="002A5CF3">
            <w:pPr>
              <w:pStyle w:val="a6"/>
              <w:numPr>
                <w:ilvl w:val="0"/>
                <w:numId w:val="2"/>
              </w:numPr>
              <w:spacing w:before="0" w:line="276" w:lineRule="auto"/>
              <w:ind w:left="459" w:right="142" w:hanging="28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критерии выбора лечения: подходы к терапии с точки зрения </w:t>
            </w:r>
            <w:proofErr w:type="spellStart"/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репродуктологии</w:t>
            </w:r>
            <w:proofErr w:type="spellEnd"/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693D93"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хирургии</w:t>
            </w:r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FF54520" w14:textId="6D4CFCE7" w:rsidR="002A5CF3" w:rsidRPr="003D3406" w:rsidRDefault="002A5CF3" w:rsidP="002A5CF3">
            <w:pPr>
              <w:pStyle w:val="a6"/>
              <w:numPr>
                <w:ilvl w:val="0"/>
                <w:numId w:val="2"/>
              </w:numPr>
              <w:spacing w:before="0" w:after="100" w:line="276" w:lineRule="auto"/>
              <w:ind w:left="460" w:right="142" w:hanging="28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прогнозы длительности терапии и восстановления репродуктивной функции.</w:t>
            </w:r>
          </w:p>
          <w:p w14:paraId="23521096" w14:textId="0AF64D76" w:rsidR="00C62334" w:rsidRPr="003D3406" w:rsidRDefault="00C62334" w:rsidP="00724E7D">
            <w:pPr>
              <w:spacing w:before="0" w:line="276" w:lineRule="auto"/>
              <w:rPr>
                <w:lang w:val="ru-RU" w:eastAsia="en-US"/>
              </w:rPr>
            </w:pPr>
            <w:r w:rsidRPr="003D3406">
              <w:rPr>
                <w:i/>
                <w:lang w:val="ru-RU"/>
              </w:rPr>
              <w:t>Разбор клинических ситуаций, вопросы междисциплинарного</w:t>
            </w:r>
            <w:r w:rsidRPr="003D3406">
              <w:rPr>
                <w:b/>
                <w:i/>
                <w:lang w:val="ru-RU"/>
              </w:rPr>
              <w:t xml:space="preserve"> </w:t>
            </w:r>
            <w:r w:rsidRPr="003D3406">
              <w:rPr>
                <w:i/>
                <w:lang w:val="ru-RU"/>
              </w:rPr>
              <w:t>принятия решения о выборе тактики ведения. Участники задают вопросы, получают консультации.</w:t>
            </w:r>
          </w:p>
        </w:tc>
      </w:tr>
      <w:tr w:rsidR="00C62334" w:rsidRPr="003D3406" w14:paraId="1C2C15FA" w14:textId="77777777" w:rsidTr="00BB7E27">
        <w:trPr>
          <w:trHeight w:val="700"/>
        </w:trPr>
        <w:tc>
          <w:tcPr>
            <w:tcW w:w="1589" w:type="dxa"/>
          </w:tcPr>
          <w:p w14:paraId="238E4D4B" w14:textId="2E2CAA74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896C38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5D273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  <w:r w:rsidR="00896C38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="00F80242"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2118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  <w:r w:rsidR="002118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896C38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2C4B82A8" w14:textId="1F89D0D7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30 мин</w:t>
            </w:r>
          </w:p>
        </w:tc>
        <w:tc>
          <w:tcPr>
            <w:tcW w:w="8788" w:type="dxa"/>
          </w:tcPr>
          <w:p w14:paraId="3F35F0A2" w14:textId="2DDCD81B" w:rsidR="00CF13D5" w:rsidRPr="003D3406" w:rsidRDefault="00CF13D5" w:rsidP="00724E7D">
            <w:pPr>
              <w:spacing w:before="0" w:line="276" w:lineRule="auto"/>
              <w:rPr>
                <w:b/>
                <w:bCs/>
                <w:iCs/>
                <w:lang w:val="ru-RU"/>
              </w:rPr>
            </w:pPr>
            <w:r w:rsidRPr="003D3406">
              <w:rPr>
                <w:b/>
                <w:bCs/>
                <w:iCs/>
                <w:lang w:val="ru-RU"/>
              </w:rPr>
              <w:t>Недержание мочи у женщин: чья зона ответственности?</w:t>
            </w:r>
          </w:p>
          <w:p w14:paraId="74576EA6" w14:textId="68EDCE2B" w:rsidR="00CF13D5" w:rsidRPr="003D3406" w:rsidRDefault="00644D60" w:rsidP="00724E7D">
            <w:pPr>
              <w:spacing w:before="0" w:after="100" w:line="276" w:lineRule="auto"/>
              <w:rPr>
                <w:bCs/>
                <w:lang w:val="ru-RU"/>
              </w:rPr>
            </w:pPr>
            <w:r w:rsidRPr="003D3406">
              <w:rPr>
                <w:bCs/>
                <w:lang w:val="ru-RU"/>
              </w:rPr>
              <w:t>Макаренко Татьяна Александровна</w:t>
            </w:r>
            <w:r w:rsidRPr="003D3406">
              <w:rPr>
                <w:iCs/>
                <w:lang w:val="ru-RU"/>
              </w:rPr>
              <w:t>,</w:t>
            </w:r>
            <w:r w:rsidRPr="003D3406">
              <w:rPr>
                <w:b/>
                <w:bCs/>
                <w:i/>
                <w:lang w:val="ru-RU"/>
              </w:rPr>
              <w:t xml:space="preserve"> </w:t>
            </w:r>
            <w:r w:rsidRPr="003D3406">
              <w:rPr>
                <w:bCs/>
                <w:lang w:val="ru-RU"/>
              </w:rPr>
              <w:t xml:space="preserve">Алексеева Екатерина </w:t>
            </w:r>
            <w:r w:rsidR="00396B68" w:rsidRPr="003D3406">
              <w:rPr>
                <w:bCs/>
                <w:lang w:val="ru-RU"/>
              </w:rPr>
              <w:t>Александровна (Красноярск)</w:t>
            </w:r>
          </w:p>
          <w:p w14:paraId="6DCD4C1A" w14:textId="703E8B5E" w:rsidR="00621922" w:rsidRPr="003D3406" w:rsidRDefault="00621922" w:rsidP="00724E7D">
            <w:pPr>
              <w:pStyle w:val="a6"/>
              <w:spacing w:before="0" w:after="1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Ожидаемый образовательный результат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участники ознакомятся с актуальными вариантами </w:t>
            </w:r>
            <w:r w:rsidR="002A5CF3"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коррекции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недержания мочи у женщин.</w:t>
            </w:r>
          </w:p>
          <w:p w14:paraId="77ED7B47" w14:textId="77777777" w:rsidR="00621922" w:rsidRPr="003D3406" w:rsidRDefault="00621922" w:rsidP="00724E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Будут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рассмотрены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вопросы</w:t>
            </w:r>
            <w:r w:rsidRPr="003D34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9F3A1E" w14:textId="77777777" w:rsidR="00621922" w:rsidRPr="003D3406" w:rsidRDefault="00621922" w:rsidP="00724E7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эпидемиология, патогенез, клиническая картина заболевания;</w:t>
            </w:r>
          </w:p>
          <w:p w14:paraId="33857D52" w14:textId="77777777" w:rsidR="00621922" w:rsidRPr="003D3406" w:rsidRDefault="00621922" w:rsidP="00724E7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типы недержания, факторы риска возникновения, потенциальные осложнения, способы выявления;</w:t>
            </w:r>
          </w:p>
          <w:p w14:paraId="12762C31" w14:textId="34A70843" w:rsidR="00EF3405" w:rsidRPr="003D3406" w:rsidRDefault="00EF3405" w:rsidP="00724E7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spacing w:before="0" w:line="276" w:lineRule="auto"/>
              <w:ind w:left="350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вопрос о зоне ответственности </w:t>
            </w:r>
            <w:r w:rsidR="00BB7E27"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в </w:t>
            </w:r>
            <w:r w:rsidR="002A5CF3"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процессе лечения</w:t>
            </w:r>
            <w:r w:rsidR="00BB7E27"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патологии </w:t>
            </w: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специалистов различных отраслей</w:t>
            </w:r>
            <w:r w:rsidR="00621922"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14:paraId="2BB08B17" w14:textId="25802A5A" w:rsidR="00644D60" w:rsidRPr="003D3406" w:rsidRDefault="00EF3405" w:rsidP="00724E7D">
            <w:pPr>
              <w:pStyle w:val="a6"/>
              <w:widowControl/>
              <w:numPr>
                <w:ilvl w:val="0"/>
                <w:numId w:val="3"/>
              </w:numPr>
              <w:autoSpaceDE/>
              <w:autoSpaceDN/>
              <w:spacing w:before="0" w:after="100" w:line="276" w:lineRule="auto"/>
              <w:ind w:left="352" w:hanging="284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возможности терапии</w:t>
            </w:r>
            <w:r w:rsidR="00621922" w:rsidRPr="003D34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14:paraId="67E01FAD" w14:textId="2C6BD0CC" w:rsidR="00C62334" w:rsidRPr="003D3406" w:rsidRDefault="00C62334" w:rsidP="00724E7D">
            <w:pPr>
              <w:spacing w:before="0" w:line="276" w:lineRule="auto"/>
              <w:rPr>
                <w:lang w:val="ru-RU" w:eastAsia="en-US"/>
              </w:rPr>
            </w:pPr>
            <w:r w:rsidRPr="003D3406">
              <w:rPr>
                <w:i/>
                <w:lang w:val="ru-RU"/>
              </w:rPr>
              <w:t>Разбор клинических ситуаций, вопросы междисциплинарного</w:t>
            </w:r>
            <w:r w:rsidRPr="003D3406">
              <w:rPr>
                <w:b/>
                <w:i/>
                <w:lang w:val="ru-RU"/>
              </w:rPr>
              <w:t xml:space="preserve"> </w:t>
            </w:r>
            <w:r w:rsidRPr="003D3406">
              <w:rPr>
                <w:i/>
                <w:lang w:val="ru-RU"/>
              </w:rPr>
              <w:t>принятия решения о выборе тактики ведения. Участники задают вопросы, получают консультации.</w:t>
            </w:r>
          </w:p>
        </w:tc>
      </w:tr>
      <w:tr w:rsidR="00C62334" w:rsidRPr="003D3406" w14:paraId="730214A5" w14:textId="77777777" w:rsidTr="00BB7E27">
        <w:trPr>
          <w:trHeight w:val="565"/>
        </w:trPr>
        <w:tc>
          <w:tcPr>
            <w:tcW w:w="1589" w:type="dxa"/>
          </w:tcPr>
          <w:p w14:paraId="585697C8" w14:textId="654C0BAE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2118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118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="00896C38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2118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3D340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118A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="00896C38"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</w:p>
          <w:p w14:paraId="0D09AC99" w14:textId="77777777" w:rsidR="00C62334" w:rsidRPr="003D3406" w:rsidRDefault="00C62334" w:rsidP="00724E7D">
            <w:pPr>
              <w:pStyle w:val="a6"/>
              <w:spacing w:before="0"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D340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8788" w:type="dxa"/>
          </w:tcPr>
          <w:p w14:paraId="472F345C" w14:textId="052B5C1E" w:rsidR="00C62334" w:rsidRPr="003D3406" w:rsidRDefault="00C62334" w:rsidP="00724E7D">
            <w:pPr>
              <w:spacing w:before="0" w:line="276" w:lineRule="auto"/>
              <w:rPr>
                <w:i/>
                <w:lang w:val="ru-RU"/>
              </w:rPr>
            </w:pPr>
            <w:r w:rsidRPr="003D3406">
              <w:rPr>
                <w:rStyle w:val="a8"/>
                <w:b w:val="0"/>
                <w:i/>
                <w:lang w:val="ru-RU"/>
              </w:rPr>
              <w:t>Подведение итогов.</w:t>
            </w:r>
            <w:r w:rsidRPr="003D3406">
              <w:rPr>
                <w:rStyle w:val="a8"/>
                <w:i/>
                <w:lang w:val="ru-RU"/>
              </w:rPr>
              <w:t xml:space="preserve"> </w:t>
            </w:r>
            <w:r w:rsidRPr="003D3406">
              <w:rPr>
                <w:i/>
                <w:lang w:val="ru-RU"/>
              </w:rPr>
              <w:t xml:space="preserve">Закрытие </w:t>
            </w:r>
            <w:r w:rsidR="00396B68" w:rsidRPr="003D3406">
              <w:rPr>
                <w:i/>
                <w:lang w:val="ru-RU"/>
              </w:rPr>
              <w:t>регионального собрания</w:t>
            </w:r>
          </w:p>
          <w:p w14:paraId="78F891E6" w14:textId="77777777" w:rsidR="00C62334" w:rsidRPr="003D3406" w:rsidRDefault="00C62334" w:rsidP="00724E7D">
            <w:pPr>
              <w:spacing w:before="0" w:line="276" w:lineRule="auto"/>
              <w:rPr>
                <w:i/>
                <w:lang w:val="ru-RU"/>
              </w:rPr>
            </w:pPr>
          </w:p>
        </w:tc>
      </w:tr>
    </w:tbl>
    <w:p w14:paraId="31DEF3F4" w14:textId="34E66191" w:rsidR="008D11DB" w:rsidRPr="003D3406" w:rsidRDefault="008D11DB" w:rsidP="008D11DB">
      <w:pPr>
        <w:spacing w:line="360" w:lineRule="auto"/>
        <w:rPr>
          <w:i/>
        </w:rPr>
      </w:pPr>
    </w:p>
    <w:p w14:paraId="5C9C93EC" w14:textId="46BF4042" w:rsidR="00C01787" w:rsidRPr="003D3406" w:rsidRDefault="00BB7E27">
      <w:r w:rsidRPr="003D3406">
        <w:rPr>
          <w:i/>
        </w:rPr>
        <w:t>Руководитель научной программы                                                   ___________ / Макаренко Т.А</w:t>
      </w:r>
    </w:p>
    <w:sectPr w:rsidR="00C01787" w:rsidRPr="003D3406" w:rsidSect="00BB7E27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151873" w16cex:dateUtc="2023-05-21T1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590084" w16cid:durableId="281518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489"/>
    <w:multiLevelType w:val="multilevel"/>
    <w:tmpl w:val="066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A06C2"/>
    <w:multiLevelType w:val="hybridMultilevel"/>
    <w:tmpl w:val="CBD0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875"/>
    <w:multiLevelType w:val="hybridMultilevel"/>
    <w:tmpl w:val="48ECE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97C20"/>
    <w:multiLevelType w:val="multilevel"/>
    <w:tmpl w:val="733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A4FCE"/>
    <w:multiLevelType w:val="hybridMultilevel"/>
    <w:tmpl w:val="4428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7336"/>
    <w:multiLevelType w:val="hybridMultilevel"/>
    <w:tmpl w:val="462A4A6A"/>
    <w:lvl w:ilvl="0" w:tplc="D3005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F188B"/>
    <w:multiLevelType w:val="hybridMultilevel"/>
    <w:tmpl w:val="863A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02C05"/>
    <w:multiLevelType w:val="hybridMultilevel"/>
    <w:tmpl w:val="F5D8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829C0"/>
    <w:multiLevelType w:val="multilevel"/>
    <w:tmpl w:val="C014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5330C4"/>
    <w:multiLevelType w:val="hybridMultilevel"/>
    <w:tmpl w:val="0424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27A57"/>
    <w:multiLevelType w:val="hybridMultilevel"/>
    <w:tmpl w:val="EB08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8715C"/>
    <w:multiLevelType w:val="hybridMultilevel"/>
    <w:tmpl w:val="41C8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626FE"/>
    <w:multiLevelType w:val="hybridMultilevel"/>
    <w:tmpl w:val="53100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DB"/>
    <w:rsid w:val="00000FA3"/>
    <w:rsid w:val="00050EEA"/>
    <w:rsid w:val="0005549C"/>
    <w:rsid w:val="00081B40"/>
    <w:rsid w:val="00093C31"/>
    <w:rsid w:val="000B15A3"/>
    <w:rsid w:val="000B5181"/>
    <w:rsid w:val="000D675A"/>
    <w:rsid w:val="000E0CE0"/>
    <w:rsid w:val="000E1541"/>
    <w:rsid w:val="000E27D3"/>
    <w:rsid w:val="00170E0C"/>
    <w:rsid w:val="001B6BC6"/>
    <w:rsid w:val="001D254A"/>
    <w:rsid w:val="001F46E6"/>
    <w:rsid w:val="001F7C8A"/>
    <w:rsid w:val="00204186"/>
    <w:rsid w:val="002065C2"/>
    <w:rsid w:val="002107F3"/>
    <w:rsid w:val="002118AD"/>
    <w:rsid w:val="00223EE8"/>
    <w:rsid w:val="002265AB"/>
    <w:rsid w:val="00247AD2"/>
    <w:rsid w:val="0025312F"/>
    <w:rsid w:val="00253BBD"/>
    <w:rsid w:val="002777E8"/>
    <w:rsid w:val="002A5CF3"/>
    <w:rsid w:val="002B2054"/>
    <w:rsid w:val="002E2007"/>
    <w:rsid w:val="00300DD2"/>
    <w:rsid w:val="00317A1E"/>
    <w:rsid w:val="003321B7"/>
    <w:rsid w:val="0034139D"/>
    <w:rsid w:val="00354369"/>
    <w:rsid w:val="00363374"/>
    <w:rsid w:val="003752B8"/>
    <w:rsid w:val="003875EF"/>
    <w:rsid w:val="003921CA"/>
    <w:rsid w:val="00396B68"/>
    <w:rsid w:val="003A19E1"/>
    <w:rsid w:val="003C6D46"/>
    <w:rsid w:val="003D3406"/>
    <w:rsid w:val="003E5712"/>
    <w:rsid w:val="003E6553"/>
    <w:rsid w:val="004B2780"/>
    <w:rsid w:val="005222D9"/>
    <w:rsid w:val="0052231F"/>
    <w:rsid w:val="00533CE2"/>
    <w:rsid w:val="00563ED2"/>
    <w:rsid w:val="005C7229"/>
    <w:rsid w:val="005D2731"/>
    <w:rsid w:val="005D4D9B"/>
    <w:rsid w:val="005E4CBF"/>
    <w:rsid w:val="005E72CE"/>
    <w:rsid w:val="0060382C"/>
    <w:rsid w:val="00621922"/>
    <w:rsid w:val="00622BA3"/>
    <w:rsid w:val="00633404"/>
    <w:rsid w:val="006348CD"/>
    <w:rsid w:val="00644D60"/>
    <w:rsid w:val="006459E2"/>
    <w:rsid w:val="00674EBC"/>
    <w:rsid w:val="00675EDF"/>
    <w:rsid w:val="00687D58"/>
    <w:rsid w:val="00693D93"/>
    <w:rsid w:val="006C4450"/>
    <w:rsid w:val="006C764D"/>
    <w:rsid w:val="006D5B16"/>
    <w:rsid w:val="006F12F2"/>
    <w:rsid w:val="007060DE"/>
    <w:rsid w:val="00724E7D"/>
    <w:rsid w:val="00735DC5"/>
    <w:rsid w:val="00743EEC"/>
    <w:rsid w:val="007858CD"/>
    <w:rsid w:val="007945D1"/>
    <w:rsid w:val="007B17EE"/>
    <w:rsid w:val="007D4B23"/>
    <w:rsid w:val="007F0461"/>
    <w:rsid w:val="00800AE3"/>
    <w:rsid w:val="00801DF8"/>
    <w:rsid w:val="00804586"/>
    <w:rsid w:val="00827477"/>
    <w:rsid w:val="00845A57"/>
    <w:rsid w:val="00872144"/>
    <w:rsid w:val="00896C38"/>
    <w:rsid w:val="008D11DB"/>
    <w:rsid w:val="008D27A8"/>
    <w:rsid w:val="00921892"/>
    <w:rsid w:val="00924087"/>
    <w:rsid w:val="009522B7"/>
    <w:rsid w:val="00961A80"/>
    <w:rsid w:val="00976157"/>
    <w:rsid w:val="00983D2E"/>
    <w:rsid w:val="009A08E8"/>
    <w:rsid w:val="009C3ABF"/>
    <w:rsid w:val="009F0FE0"/>
    <w:rsid w:val="009F35AF"/>
    <w:rsid w:val="00A207BE"/>
    <w:rsid w:val="00A36AF6"/>
    <w:rsid w:val="00A51B0A"/>
    <w:rsid w:val="00A602CB"/>
    <w:rsid w:val="00A84C7E"/>
    <w:rsid w:val="00AB210A"/>
    <w:rsid w:val="00AE4C4A"/>
    <w:rsid w:val="00AF7B9A"/>
    <w:rsid w:val="00B42421"/>
    <w:rsid w:val="00B60871"/>
    <w:rsid w:val="00B64CB6"/>
    <w:rsid w:val="00B843C9"/>
    <w:rsid w:val="00B87D9D"/>
    <w:rsid w:val="00BA7C7F"/>
    <w:rsid w:val="00BB1751"/>
    <w:rsid w:val="00BB7E27"/>
    <w:rsid w:val="00BD3ECF"/>
    <w:rsid w:val="00BD6432"/>
    <w:rsid w:val="00C01787"/>
    <w:rsid w:val="00C10B73"/>
    <w:rsid w:val="00C562E4"/>
    <w:rsid w:val="00C62334"/>
    <w:rsid w:val="00C65429"/>
    <w:rsid w:val="00C827A0"/>
    <w:rsid w:val="00CA7E9B"/>
    <w:rsid w:val="00CC3A63"/>
    <w:rsid w:val="00CC5F1A"/>
    <w:rsid w:val="00CE0657"/>
    <w:rsid w:val="00CF13D5"/>
    <w:rsid w:val="00D6094C"/>
    <w:rsid w:val="00D63508"/>
    <w:rsid w:val="00DA3D28"/>
    <w:rsid w:val="00DA4031"/>
    <w:rsid w:val="00DC3BCB"/>
    <w:rsid w:val="00DD0DAD"/>
    <w:rsid w:val="00DE6226"/>
    <w:rsid w:val="00E572EA"/>
    <w:rsid w:val="00EE5C03"/>
    <w:rsid w:val="00EF0C0C"/>
    <w:rsid w:val="00EF3405"/>
    <w:rsid w:val="00EF3B77"/>
    <w:rsid w:val="00F55F51"/>
    <w:rsid w:val="00F80242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17C3"/>
  <w15:docId w15:val="{10517C84-EE72-4EA1-9E88-401ECE02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1D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11DB"/>
    <w:pPr>
      <w:widowControl w:val="0"/>
      <w:autoSpaceDE w:val="0"/>
      <w:autoSpaceDN w:val="0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D11D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D11DB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table" w:styleId="a5">
    <w:name w:val="Table Grid"/>
    <w:basedOn w:val="a1"/>
    <w:uiPriority w:val="39"/>
    <w:rsid w:val="008D11DB"/>
    <w:pPr>
      <w:widowControl w:val="0"/>
      <w:autoSpaceDE w:val="0"/>
      <w:autoSpaceDN w:val="0"/>
      <w:spacing w:before="120"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link w:val="a7"/>
    <w:uiPriority w:val="1"/>
    <w:qFormat/>
    <w:rsid w:val="008D11DB"/>
    <w:rPr>
      <w:rFonts w:ascii="Calibri" w:eastAsiaTheme="minorHAnsi" w:hAnsi="Calibri" w:cs="Calibri"/>
      <w:sz w:val="22"/>
      <w:szCs w:val="22"/>
    </w:rPr>
  </w:style>
  <w:style w:type="character" w:styleId="a8">
    <w:name w:val="Strong"/>
    <w:basedOn w:val="a0"/>
    <w:uiPriority w:val="22"/>
    <w:qFormat/>
    <w:rsid w:val="008D11DB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rsid w:val="008D11DB"/>
    <w:rPr>
      <w:rFonts w:ascii="Calibri" w:hAnsi="Calibri" w:cs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8D11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11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1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11D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11D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354369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E4CBF"/>
    <w:rPr>
      <w:color w:val="0563C1" w:themeColor="hyperlink"/>
      <w:u w:val="single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5C7229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5C72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2192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83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s://gynecology.school/events/zdorove-zhenshchiny-v-fokuse-vnimaniya-g-krasnoyar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Гамыгина</dc:creator>
  <cp:keywords/>
  <dc:description/>
  <cp:lastModifiedBy>user</cp:lastModifiedBy>
  <cp:revision>6</cp:revision>
  <dcterms:created xsi:type="dcterms:W3CDTF">2023-05-24T11:40:00Z</dcterms:created>
  <dcterms:modified xsi:type="dcterms:W3CDTF">2023-05-24T14:55:00Z</dcterms:modified>
</cp:coreProperties>
</file>